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1ED2C" w14:textId="77777777" w:rsidR="005B0C7F" w:rsidRDefault="005B0C7F" w:rsidP="005B0C7F">
      <w:pPr>
        <w:pStyle w:val="Heading1"/>
      </w:pPr>
      <w:bookmarkStart w:id="0" w:name="_Toc58334195"/>
      <w:r>
        <w:t>Exercises</w:t>
      </w:r>
      <w:bookmarkEnd w:id="0"/>
    </w:p>
    <w:p w14:paraId="7DA476F7" w14:textId="77777777" w:rsidR="005B0C7F" w:rsidRDefault="005B0C7F" w:rsidP="005B0C7F"/>
    <w:p w14:paraId="2974D499" w14:textId="7C611FA0" w:rsidR="005B0C7F" w:rsidRPr="00EA0760" w:rsidRDefault="005B0C7F" w:rsidP="005B0C7F">
      <w:pPr>
        <w:rPr>
          <w:b/>
          <w:bCs/>
        </w:rPr>
      </w:pPr>
      <w:r>
        <w:rPr>
          <w:b/>
          <w:bCs/>
        </w:rPr>
        <w:t>Please read</w:t>
      </w:r>
      <w:r w:rsidRPr="00EA0760">
        <w:rPr>
          <w:b/>
          <w:bCs/>
        </w:rPr>
        <w:t xml:space="preserve"> - If you intend to use this resource in a classroom setting, you must agree to cite </w:t>
      </w:r>
      <w:r w:rsidR="00092FD6">
        <w:rPr>
          <w:b/>
          <w:bCs/>
        </w:rPr>
        <w:t>Mike Zdilla</w:t>
      </w:r>
      <w:r w:rsidRPr="00EA0760">
        <w:rPr>
          <w:b/>
          <w:bCs/>
        </w:rPr>
        <w:t xml:space="preserve">, </w:t>
      </w:r>
      <w:r w:rsidR="00092FD6">
        <w:rPr>
          <w:b/>
          <w:bCs/>
        </w:rPr>
        <w:t>Temple University</w:t>
      </w:r>
      <w:r w:rsidRPr="00EA0760">
        <w:rPr>
          <w:b/>
          <w:bCs/>
        </w:rPr>
        <w:t>.</w:t>
      </w:r>
      <w:r w:rsidR="00C06952">
        <w:rPr>
          <w:b/>
          <w:bCs/>
        </w:rPr>
        <w:t xml:space="preserve"> Answers to the exercises are available upon request.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4894023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20CB698" w14:textId="77777777" w:rsidR="005B0C7F" w:rsidRDefault="005B0C7F" w:rsidP="005B0C7F">
          <w:pPr>
            <w:pStyle w:val="TOCHeading"/>
          </w:pPr>
          <w:r>
            <w:t>Contents</w:t>
          </w:r>
        </w:p>
        <w:p w14:paraId="66250E7F" w14:textId="1E60C387" w:rsidR="001D3AB7" w:rsidRDefault="005B0C7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334195" w:history="1">
            <w:r w:rsidR="001D3AB7" w:rsidRPr="00250A20">
              <w:rPr>
                <w:rStyle w:val="Hyperlink"/>
                <w:noProof/>
              </w:rPr>
              <w:t>Exercises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_Toc58334195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36AA187F" w14:textId="037BCEC2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196" w:history="1">
            <w:r w:rsidR="001D3AB7" w:rsidRPr="00250A20">
              <w:rPr>
                <w:rStyle w:val="Hyperlink"/>
                <w:noProof/>
              </w:rPr>
              <w:t>1a. Unit Cells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_Toc58334196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367A8B5E" w14:textId="587839A8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197" w:history="1">
            <w:r w:rsidR="001D3AB7" w:rsidRPr="00250A20">
              <w:rPr>
                <w:rStyle w:val="Hyperlink"/>
                <w:noProof/>
              </w:rPr>
              <w:t>1b. Unit Cells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_Toc58334197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164156B7" w14:textId="750724B1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198" w:history="1">
            <w:r w:rsidR="001D3AB7" w:rsidRPr="00250A20">
              <w:rPr>
                <w:rStyle w:val="Hyperlink"/>
                <w:noProof/>
              </w:rPr>
              <w:t>1c. Unit Cells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_Toc58334198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63A85B7B" w14:textId="4ED7C493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199" w:history="1">
            <w:r w:rsidR="001D3AB7" w:rsidRPr="00250A20">
              <w:rPr>
                <w:rStyle w:val="Hyperlink"/>
                <w:noProof/>
              </w:rPr>
              <w:t>2. Bragg Equation, Lattice Planes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_Toc58334199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4CCA75F1" w14:textId="6E1B2AE1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0" w:history="1">
            <w:r w:rsidR="001D3AB7" w:rsidRPr="00250A20">
              <w:rPr>
                <w:rStyle w:val="Hyperlink"/>
                <w:noProof/>
              </w:rPr>
              <w:t>3. Reciprocal Lattice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_Toc58334200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0E1B8CD9" w14:textId="3002A696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1" w:history="1">
            <w:r w:rsidR="001D3AB7" w:rsidRPr="00250A20">
              <w:rPr>
                <w:rStyle w:val="Hyperlink"/>
                <w:noProof/>
              </w:rPr>
              <w:t>3w. Reciprocal Lattice Worksheet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_Toc58334201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3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51F722B1" w14:textId="43F082A6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2" w:history="1">
            <w:r w:rsidR="001D3AB7" w:rsidRPr="00250A20">
              <w:rPr>
                <w:rStyle w:val="Hyperlink"/>
                <w:noProof/>
              </w:rPr>
              <w:t>4a. Ewald Sphere, Structure Factors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_Toc58334202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4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10FAD38B" w14:textId="4BE35F00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3" w:history="1">
            <w:r w:rsidR="001D3AB7" w:rsidRPr="00250A20">
              <w:rPr>
                <w:rStyle w:val="Hyperlink"/>
                <w:noProof/>
              </w:rPr>
              <w:t>4b. Structure Factors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_Toc58334203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4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01923CEA" w14:textId="43F3D84C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4" w:history="1">
            <w:r w:rsidR="001D3AB7" w:rsidRPr="00250A20">
              <w:rPr>
                <w:rStyle w:val="Hyperlink"/>
                <w:noProof/>
              </w:rPr>
              <w:t>5a. Symmetry and Space Group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_Toc58334204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4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62378013" w14:textId="1EB0B1D0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5" w:history="1">
            <w:r w:rsidR="001D3AB7" w:rsidRPr="00250A20">
              <w:rPr>
                <w:rStyle w:val="Hyperlink"/>
                <w:noProof/>
              </w:rPr>
              <w:t>5b. Symmetry and Space Group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_Toc58334205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7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0639330C" w14:textId="6760351D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6" w:history="1">
            <w:r w:rsidR="001D3AB7" w:rsidRPr="00250A20">
              <w:rPr>
                <w:rStyle w:val="Hyperlink"/>
                <w:noProof/>
              </w:rPr>
              <w:t>6a. Patterson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_Toc58334206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10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5B67FFA4" w14:textId="1DB2C0C9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7" w:history="1">
            <w:r w:rsidR="001D3AB7" w:rsidRPr="00250A20">
              <w:rPr>
                <w:rStyle w:val="Hyperlink"/>
                <w:noProof/>
              </w:rPr>
              <w:t>6b. Patterson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_Toc58334207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13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3FC71DD4" w14:textId="23AD4F5A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8" w:history="1">
            <w:r w:rsidR="001D3AB7" w:rsidRPr="00250A20">
              <w:rPr>
                <w:rStyle w:val="Hyperlink"/>
                <w:noProof/>
              </w:rPr>
              <w:t>6w. Patterson Worksheet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_Toc58334208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16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54D03365" w14:textId="57892CD7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09" w:history="1">
            <w:r w:rsidR="001D3AB7" w:rsidRPr="00250A20">
              <w:rPr>
                <w:rStyle w:val="Hyperlink"/>
                <w:noProof/>
              </w:rPr>
              <w:t>7. Direct Methods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_Toc58334209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19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52507A50" w14:textId="461150DA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10" w:history="1">
            <w:r w:rsidR="001D3AB7" w:rsidRPr="00250A20">
              <w:rPr>
                <w:rStyle w:val="Hyperlink"/>
                <w:noProof/>
              </w:rPr>
              <w:t>8a. Disorder, Anomalous Dispersion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_Toc58334210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20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747139FB" w14:textId="42FFEAD0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11" w:history="1">
            <w:r w:rsidR="001D3AB7" w:rsidRPr="00250A20">
              <w:rPr>
                <w:rStyle w:val="Hyperlink"/>
                <w:noProof/>
              </w:rPr>
              <w:t>8b. Disorder, Weighting, Anomalous Dispersion, Quasicrystals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_Toc58334211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21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36CA5A1B" w14:textId="25E29F1C" w:rsidR="001D3AB7" w:rsidRDefault="00C0695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8334212" w:history="1">
            <w:r w:rsidR="001D3AB7" w:rsidRPr="00250A20">
              <w:rPr>
                <w:rStyle w:val="Hyperlink"/>
                <w:noProof/>
              </w:rPr>
              <w:t>9. Anomalous Dispersion, Twinning</w:t>
            </w:r>
            <w:r w:rsidR="001D3AB7">
              <w:rPr>
                <w:noProof/>
                <w:webHidden/>
              </w:rPr>
              <w:tab/>
            </w:r>
            <w:r w:rsidR="001D3AB7">
              <w:rPr>
                <w:noProof/>
                <w:webHidden/>
              </w:rPr>
              <w:fldChar w:fldCharType="begin"/>
            </w:r>
            <w:r w:rsidR="001D3AB7">
              <w:rPr>
                <w:noProof/>
                <w:webHidden/>
              </w:rPr>
              <w:instrText xml:space="preserve"> PAGEREF _Toc58334212 \h </w:instrText>
            </w:r>
            <w:r w:rsidR="001D3AB7">
              <w:rPr>
                <w:noProof/>
                <w:webHidden/>
              </w:rPr>
            </w:r>
            <w:r w:rsidR="001D3AB7">
              <w:rPr>
                <w:noProof/>
                <w:webHidden/>
              </w:rPr>
              <w:fldChar w:fldCharType="separate"/>
            </w:r>
            <w:r w:rsidR="001D3AB7">
              <w:rPr>
                <w:noProof/>
                <w:webHidden/>
              </w:rPr>
              <w:t>23</w:t>
            </w:r>
            <w:r w:rsidR="001D3AB7">
              <w:rPr>
                <w:noProof/>
                <w:webHidden/>
              </w:rPr>
              <w:fldChar w:fldCharType="end"/>
            </w:r>
          </w:hyperlink>
        </w:p>
        <w:p w14:paraId="560C7352" w14:textId="0BEF8478" w:rsidR="005B0C7F" w:rsidRDefault="005B0C7F" w:rsidP="005B0C7F">
          <w:r>
            <w:rPr>
              <w:b/>
              <w:bCs/>
              <w:noProof/>
            </w:rPr>
            <w:fldChar w:fldCharType="end"/>
          </w:r>
        </w:p>
      </w:sdtContent>
    </w:sdt>
    <w:p w14:paraId="36B0F139" w14:textId="77777777" w:rsidR="005B0C7F" w:rsidRPr="002D31E7" w:rsidRDefault="005B0C7F" w:rsidP="005B0C7F"/>
    <w:p w14:paraId="3D22E8C8" w14:textId="40D6CE98" w:rsidR="005B0C7F" w:rsidRDefault="005B0C7F" w:rsidP="005B0C7F">
      <w:pPr>
        <w:pStyle w:val="Heading2"/>
      </w:pPr>
      <w:bookmarkStart w:id="1" w:name="_Toc58334196"/>
      <w:r>
        <w:t>1</w:t>
      </w:r>
      <w:r w:rsidR="00092FD6">
        <w:t>a</w:t>
      </w:r>
      <w:r>
        <w:t xml:space="preserve">. </w:t>
      </w:r>
      <w:r w:rsidR="00685954">
        <w:t>Unit Cells</w:t>
      </w:r>
      <w:bookmarkEnd w:id="1"/>
    </w:p>
    <w:p w14:paraId="7F4908A9" w14:textId="77777777" w:rsidR="005B0C7F" w:rsidRDefault="005B0C7F" w:rsidP="005B0C7F"/>
    <w:p w14:paraId="5C5611C7" w14:textId="4194DD06" w:rsidR="00092FD6" w:rsidRDefault="00092FD6" w:rsidP="00092FD6">
      <w:r>
        <w:t xml:space="preserve">1. For a unit cell which is orthorhombic P, </w:t>
      </w:r>
      <w:r>
        <w:rPr>
          <w:i/>
        </w:rPr>
        <w:t>a</w:t>
      </w:r>
      <w:r>
        <w:t xml:space="preserve"> = 7 Å, </w:t>
      </w:r>
      <w:r w:rsidRPr="004B1819">
        <w:rPr>
          <w:i/>
        </w:rPr>
        <w:t>b</w:t>
      </w:r>
      <w:r>
        <w:t xml:space="preserve"> = 13 Å, </w:t>
      </w:r>
      <w:r w:rsidRPr="004B1819">
        <w:rPr>
          <w:i/>
        </w:rPr>
        <w:t>c</w:t>
      </w:r>
      <w:r>
        <w:t xml:space="preserve"> = 25 Å, </w:t>
      </w:r>
    </w:p>
    <w:p w14:paraId="6CF4F155" w14:textId="77777777" w:rsidR="00092FD6" w:rsidRDefault="00092FD6" w:rsidP="00092FD6">
      <w:r>
        <w:tab/>
        <w:t xml:space="preserve">a. what is the distance in Å between an atom with coordinates 0,0,0, and an atom </w:t>
      </w:r>
    </w:p>
    <w:p w14:paraId="0BDB40B8" w14:textId="77777777" w:rsidR="00092FD6" w:rsidRDefault="00092FD6" w:rsidP="00092FD6">
      <w:r>
        <w:tab/>
        <w:t>with coordinates 0, 0, ½?</w:t>
      </w:r>
    </w:p>
    <w:p w14:paraId="430D7BCA" w14:textId="77777777" w:rsidR="00092FD6" w:rsidRDefault="00092FD6" w:rsidP="00092FD6">
      <w:r>
        <w:tab/>
        <w:t>b. what is the distance in Å between an atom at 0, 0, 0 and ¼, ½, 0?</w:t>
      </w:r>
    </w:p>
    <w:p w14:paraId="6F78C50F" w14:textId="06F0129D" w:rsidR="00092FD6" w:rsidRDefault="00092FD6" w:rsidP="00092FD6">
      <w:r>
        <w:tab/>
        <w:t xml:space="preserve">c. what is the value of angle </w:t>
      </w:r>
      <w:r>
        <w:rPr>
          <w:rFonts w:ascii="Symbol" w:hAnsi="Symbol"/>
        </w:rPr>
        <w:t></w:t>
      </w:r>
      <w:r>
        <w:t>?</w:t>
      </w:r>
    </w:p>
    <w:p w14:paraId="30C6D592" w14:textId="1EA140F6" w:rsidR="00685954" w:rsidRDefault="00092FD6" w:rsidP="00092FD6">
      <w:r>
        <w:t>2. Describe why there is no I-centered triclinic cell. Draw a diagram to assist your explanation</w:t>
      </w:r>
    </w:p>
    <w:p w14:paraId="25E609B1" w14:textId="77777777" w:rsidR="009144E8" w:rsidRDefault="009144E8" w:rsidP="009144E8">
      <w:pPr>
        <w:pStyle w:val="Heading2"/>
      </w:pPr>
    </w:p>
    <w:p w14:paraId="3201EDC7" w14:textId="2B2C9994" w:rsidR="009144E8" w:rsidRDefault="009144E8" w:rsidP="009144E8">
      <w:pPr>
        <w:pStyle w:val="Heading2"/>
      </w:pPr>
      <w:bookmarkStart w:id="2" w:name="_Toc58334197"/>
      <w:r>
        <w:t>1b. Unit Cells</w:t>
      </w:r>
      <w:bookmarkEnd w:id="2"/>
    </w:p>
    <w:p w14:paraId="690C818E" w14:textId="1FD306AB" w:rsidR="00790EC2" w:rsidRDefault="00790EC2" w:rsidP="00790EC2"/>
    <w:p w14:paraId="6EE9496D" w14:textId="77777777" w:rsidR="00790EC2" w:rsidRDefault="00790EC2" w:rsidP="00790EC2">
      <w:r>
        <w:t xml:space="preserve">1. For a unit cell which is orthorhombic P, </w:t>
      </w:r>
      <w:r>
        <w:rPr>
          <w:i/>
        </w:rPr>
        <w:t>a</w:t>
      </w:r>
      <w:r>
        <w:t xml:space="preserve"> = 12 Å, </w:t>
      </w:r>
      <w:r w:rsidRPr="004B1819">
        <w:rPr>
          <w:i/>
        </w:rPr>
        <w:t>b</w:t>
      </w:r>
      <w:r>
        <w:t xml:space="preserve"> = 13 Å, </w:t>
      </w:r>
      <w:r w:rsidRPr="004B1819">
        <w:rPr>
          <w:i/>
        </w:rPr>
        <w:t>c</w:t>
      </w:r>
      <w:r>
        <w:t xml:space="preserve"> = 19 Å, </w:t>
      </w:r>
    </w:p>
    <w:p w14:paraId="15334B39" w14:textId="2324C972" w:rsidR="00790EC2" w:rsidRPr="00805653" w:rsidRDefault="00790EC2" w:rsidP="00790EC2">
      <w:r>
        <w:tab/>
        <w:t>a. what are the coordinates (</w:t>
      </w:r>
      <w:r>
        <w:rPr>
          <w:i/>
        </w:rPr>
        <w:t>x,y,z</w:t>
      </w:r>
      <w:r>
        <w:t xml:space="preserve">) of an atom sitting on the </w:t>
      </w:r>
      <w:r>
        <w:rPr>
          <w:i/>
        </w:rPr>
        <w:t>a</w:t>
      </w:r>
      <w:r>
        <w:t xml:space="preserve"> axis, 6 Å from the origin?</w:t>
      </w:r>
    </w:p>
    <w:p w14:paraId="6C166454" w14:textId="5550E1E5" w:rsidR="00790EC2" w:rsidRDefault="00790EC2" w:rsidP="00790EC2">
      <w:r>
        <w:tab/>
        <w:t>b. what is the distance in Å between an atom at 0, 0, 0 and ¼, ½, 0?</w:t>
      </w:r>
    </w:p>
    <w:p w14:paraId="700B9045" w14:textId="77777777" w:rsidR="00790EC2" w:rsidRDefault="00790EC2" w:rsidP="00790EC2">
      <w:r>
        <w:tab/>
        <w:t xml:space="preserve">c. what is the value of angle </w:t>
      </w:r>
      <w:r>
        <w:rPr>
          <w:rFonts w:ascii="Symbol" w:hAnsi="Symbol"/>
        </w:rPr>
        <w:t></w:t>
      </w:r>
      <w:r>
        <w:t>?</w:t>
      </w:r>
    </w:p>
    <w:p w14:paraId="08231851" w14:textId="77777777" w:rsidR="00790EC2" w:rsidRDefault="00790EC2" w:rsidP="00790EC2">
      <w:r>
        <w:t>2. Describe why there is no A-centered triclinic cell. Draw a diagram to assist your explanation.</w:t>
      </w:r>
    </w:p>
    <w:p w14:paraId="14977D71" w14:textId="77777777" w:rsidR="00790EC2" w:rsidRPr="00CA6956" w:rsidRDefault="00790EC2" w:rsidP="00790EC2">
      <w:r>
        <w:t>3. Is it possible to have a triclinic cell with all 90 degree angles? Explain</w:t>
      </w:r>
    </w:p>
    <w:p w14:paraId="7DB39F0A" w14:textId="77777777" w:rsidR="00790EC2" w:rsidRPr="00790EC2" w:rsidRDefault="00790EC2" w:rsidP="00430EC7"/>
    <w:p w14:paraId="0ED3F9B3" w14:textId="4263C15C" w:rsidR="00790EC2" w:rsidRDefault="00790EC2" w:rsidP="00790EC2">
      <w:pPr>
        <w:pStyle w:val="Heading2"/>
      </w:pPr>
      <w:bookmarkStart w:id="3" w:name="_Toc58334198"/>
      <w:r>
        <w:t>1c. Unit Cells</w:t>
      </w:r>
      <w:bookmarkEnd w:id="3"/>
    </w:p>
    <w:p w14:paraId="2B45DB7C" w14:textId="77777777" w:rsidR="009144E8" w:rsidRDefault="009144E8" w:rsidP="00092FD6"/>
    <w:p w14:paraId="32C7B903" w14:textId="77777777" w:rsidR="00790EC2" w:rsidRDefault="00790EC2" w:rsidP="00790EC2">
      <w:r>
        <w:t xml:space="preserve">1. For a unit cell which is orthorhombic P, </w:t>
      </w:r>
      <w:r>
        <w:rPr>
          <w:i/>
        </w:rPr>
        <w:t>a</w:t>
      </w:r>
      <w:r>
        <w:t xml:space="preserve"> = 12 Å, </w:t>
      </w:r>
      <w:r w:rsidRPr="004B1819">
        <w:rPr>
          <w:i/>
        </w:rPr>
        <w:t>b</w:t>
      </w:r>
      <w:r>
        <w:t xml:space="preserve"> = 13 Å, </w:t>
      </w:r>
      <w:r w:rsidRPr="004B1819">
        <w:rPr>
          <w:i/>
        </w:rPr>
        <w:t>c</w:t>
      </w:r>
      <w:r>
        <w:t xml:space="preserve"> = 19 Å, </w:t>
      </w:r>
    </w:p>
    <w:p w14:paraId="40BB2441" w14:textId="5CC73593" w:rsidR="00790EC2" w:rsidRPr="00805653" w:rsidRDefault="00790EC2" w:rsidP="00790EC2">
      <w:r>
        <w:tab/>
        <w:t>a. what are the coordinates (</w:t>
      </w:r>
      <w:r>
        <w:rPr>
          <w:i/>
        </w:rPr>
        <w:t>x,y,z</w:t>
      </w:r>
      <w:r>
        <w:t xml:space="preserve">) of an atom sitting on the </w:t>
      </w:r>
      <w:r>
        <w:rPr>
          <w:i/>
        </w:rPr>
        <w:t>b</w:t>
      </w:r>
      <w:r>
        <w:t xml:space="preserve"> axis, 4 Å from the origin?</w:t>
      </w:r>
    </w:p>
    <w:p w14:paraId="2039F85D" w14:textId="77777777" w:rsidR="00790EC2" w:rsidRDefault="00790EC2" w:rsidP="00790EC2">
      <w:r>
        <w:tab/>
        <w:t>b. what is the distance in Å between an atom at 0, 0, 0 and 1/3 , 0, 1/4?</w:t>
      </w:r>
    </w:p>
    <w:p w14:paraId="5FC130C1" w14:textId="77777777" w:rsidR="00790EC2" w:rsidRDefault="00790EC2" w:rsidP="00790EC2">
      <w:r>
        <w:tab/>
        <w:t xml:space="preserve">c. what is the value of angle </w:t>
      </w:r>
      <w:r>
        <w:rPr>
          <w:rFonts w:ascii="Symbol" w:hAnsi="Symbol"/>
        </w:rPr>
        <w:t></w:t>
      </w:r>
      <w:r>
        <w:t>?</w:t>
      </w:r>
    </w:p>
    <w:p w14:paraId="06E4FD74" w14:textId="77777777" w:rsidR="00790EC2" w:rsidRDefault="00790EC2" w:rsidP="00790EC2">
      <w:r>
        <w:t>2. Describe why there is no I-centered triclinic cell. Draw a diagram to assist your explanation.</w:t>
      </w:r>
    </w:p>
    <w:p w14:paraId="480DAC2E" w14:textId="15DFFE61" w:rsidR="00790EC2" w:rsidRDefault="00790EC2" w:rsidP="00790EC2">
      <w:r>
        <w:t>3. Is it possible to have a hexagonal cell with all 90 degree angles? Explain.</w:t>
      </w:r>
    </w:p>
    <w:p w14:paraId="4D2E8855" w14:textId="40364830" w:rsidR="00790EC2" w:rsidRDefault="00790EC2" w:rsidP="00790EC2"/>
    <w:p w14:paraId="2209EDFC" w14:textId="0027A362" w:rsidR="000606D3" w:rsidRDefault="000606D3" w:rsidP="000606D3">
      <w:pPr>
        <w:pStyle w:val="Heading2"/>
      </w:pPr>
      <w:bookmarkStart w:id="4" w:name="_Toc58334199"/>
      <w:r>
        <w:t>2. Bragg Equation, Lattice Planes</w:t>
      </w:r>
      <w:bookmarkEnd w:id="4"/>
    </w:p>
    <w:p w14:paraId="014AE40D" w14:textId="77777777" w:rsidR="005966EB" w:rsidRDefault="005966EB" w:rsidP="005966EB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3837187A" w14:textId="0BB386E6" w:rsidR="005966EB" w:rsidRPr="00BE04E2" w:rsidRDefault="005966EB" w:rsidP="005966EB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 w:rsidRPr="00BE04E2">
        <w:t xml:space="preserve">1. In the pictures of the unit cells below, draw the following lattice planes. </w:t>
      </w:r>
    </w:p>
    <w:p w14:paraId="34B2DEBB" w14:textId="77777777" w:rsidR="005966EB" w:rsidRPr="00BE04E2" w:rsidRDefault="005966EB" w:rsidP="005966EB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4D1780AD" w14:textId="77777777" w:rsidR="005966EB" w:rsidRPr="00BE04E2" w:rsidRDefault="005966EB" w:rsidP="005966EB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  <w:rPr>
          <w:sz w:val="36"/>
          <w:szCs w:val="36"/>
        </w:rPr>
      </w:pP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  <w:t>001</w:t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  <w:t>212</w:t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</w:r>
      <w:r w:rsidRPr="00BE04E2">
        <w:rPr>
          <w:sz w:val="36"/>
          <w:szCs w:val="36"/>
        </w:rPr>
        <w:tab/>
        <w:t>310</w:t>
      </w:r>
    </w:p>
    <w:p w14:paraId="19B05766" w14:textId="51DFE02F" w:rsidR="005966EB" w:rsidRPr="00BE04E2" w:rsidRDefault="005966EB" w:rsidP="005966EB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 w:rsidRPr="00BE04E2">
        <w:rPr>
          <w:noProof/>
        </w:rPr>
        <w:drawing>
          <wp:inline distT="0" distB="0" distL="0" distR="0" wp14:anchorId="219DA7B2" wp14:editId="7BFA7177">
            <wp:extent cx="5731510" cy="20904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A2C6" w14:textId="77777777" w:rsidR="005966EB" w:rsidRPr="00BE04E2" w:rsidRDefault="005966EB" w:rsidP="005966EB">
      <w:r w:rsidRPr="00BE04E2">
        <w:lastRenderedPageBreak/>
        <w:t>2. In  an experiment using Cu K</w:t>
      </w:r>
      <w:r w:rsidRPr="00BE04E2">
        <w:rPr>
          <w:rFonts w:ascii="Symbol" w:hAnsi="Symbol"/>
        </w:rPr>
        <w:t></w:t>
      </w:r>
      <w:r w:rsidRPr="00BE04E2">
        <w:t xml:space="preserve"> radiation, a reflection is seen which has a </w:t>
      </w:r>
      <w:r w:rsidRPr="00BE04E2">
        <w:rPr>
          <w:rFonts w:ascii="Symbol" w:hAnsi="Symbol"/>
        </w:rPr>
        <w:t></w:t>
      </w:r>
      <w:r w:rsidRPr="00BE04E2">
        <w:t xml:space="preserve"> diffraction angle of 59˚. What is the lattice spacing </w:t>
      </w:r>
      <w:r w:rsidRPr="00BE04E2">
        <w:rPr>
          <w:i/>
        </w:rPr>
        <w:t>d</w:t>
      </w:r>
      <w:r w:rsidRPr="00BE04E2">
        <w:t xml:space="preserve"> for this reflection. </w:t>
      </w:r>
    </w:p>
    <w:p w14:paraId="6286F052" w14:textId="77777777" w:rsidR="005966EB" w:rsidRPr="00BE04E2" w:rsidRDefault="005966EB" w:rsidP="005966EB">
      <w:r w:rsidRPr="00BE04E2">
        <w:t xml:space="preserve">3. Demonstrate that the quadratic form for the Bragg equation for an orthorhombic cell is a special case of the quadratic Bragg equation for the monoclinic cell. </w:t>
      </w:r>
    </w:p>
    <w:p w14:paraId="50E94F8D" w14:textId="77777777" w:rsidR="005966EB" w:rsidRDefault="005966EB" w:rsidP="00790EC2"/>
    <w:p w14:paraId="0E2881FC" w14:textId="129AB474" w:rsidR="00790EC2" w:rsidRDefault="00790EC2" w:rsidP="00790EC2">
      <w:pPr>
        <w:pStyle w:val="Heading2"/>
      </w:pPr>
      <w:bookmarkStart w:id="5" w:name="_Toc58334200"/>
      <w:r>
        <w:t>3. Reciprocal Lattice</w:t>
      </w:r>
      <w:bookmarkEnd w:id="5"/>
    </w:p>
    <w:p w14:paraId="2C903362" w14:textId="77777777" w:rsidR="00790EC2" w:rsidRPr="00790EC2" w:rsidRDefault="00790EC2" w:rsidP="00430EC7"/>
    <w:p w14:paraId="185CDD17" w14:textId="77777777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>1. In the pictures of the orthorhombic unit cells below, draw the following lattice planes:</w:t>
      </w:r>
    </w:p>
    <w:p w14:paraId="3D9A7BDF" w14:textId="7219E7A1" w:rsidR="00790EC2" w:rsidRPr="0014420A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  <w:t xml:space="preserve">      100</w:t>
      </w:r>
      <w:r>
        <w:tab/>
      </w:r>
      <w:r>
        <w:tab/>
      </w:r>
      <w:r w:rsidR="00430EC7">
        <w:t xml:space="preserve">      </w:t>
      </w:r>
      <w:r w:rsidR="00430EC7">
        <w:tab/>
      </w:r>
      <w:r>
        <w:t>230</w:t>
      </w:r>
      <w:r>
        <w:tab/>
      </w:r>
      <w:r>
        <w:tab/>
      </w:r>
      <w:r>
        <w:tab/>
      </w:r>
      <w:r w:rsidRPr="0014420A">
        <w:t>231</w:t>
      </w:r>
    </w:p>
    <w:p w14:paraId="6A8EDC8C" w14:textId="4E904F34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rPr>
          <w:noProof/>
        </w:rPr>
        <w:drawing>
          <wp:inline distT="0" distB="0" distL="0" distR="0" wp14:anchorId="650F6760" wp14:editId="3CBD8B28">
            <wp:extent cx="1455420" cy="17145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DC071" wp14:editId="593FFA7D">
            <wp:extent cx="1463040" cy="171450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C7E7A" wp14:editId="2154F7C1">
            <wp:extent cx="1447800" cy="1714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CC17" w14:textId="77777777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4435510B" w14:textId="77777777" w:rsidR="00790EC2" w:rsidRPr="001C275D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Based on the three planes above, label the three corresponding reciprocal lattice points in the reciprocal lattice provided below. Indicate the </w:t>
      </w:r>
      <w:r>
        <w:rPr>
          <w:i/>
        </w:rPr>
        <w:t>hkl</w:t>
      </w:r>
      <w:r>
        <w:t xml:space="preserve"> index next to each point. The origin of the reciprocal axes is marked with an “O.”</w:t>
      </w:r>
    </w:p>
    <w:p w14:paraId="4C72DFCC" w14:textId="77777777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6E0075EA" w14:textId="73CE592B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rPr>
          <w:noProof/>
        </w:rPr>
        <w:drawing>
          <wp:inline distT="0" distB="0" distL="0" distR="0" wp14:anchorId="271CD67A" wp14:editId="496CF3B6">
            <wp:extent cx="4229100" cy="21412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85ED" w14:textId="77777777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1BF68893" w14:textId="47ACADC4" w:rsidR="00790EC2" w:rsidRDefault="00790EC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2. In class, we proved that the Bragg equation cannot be satisfied when </w:t>
      </w:r>
      <w:r>
        <w:rPr>
          <w:i/>
        </w:rPr>
        <w:t>d</w:t>
      </w:r>
      <w:r>
        <w:t xml:space="preserve"> &lt; </w:t>
      </w:r>
      <w:r>
        <w:rPr>
          <w:rFonts w:ascii="Symbol" w:hAnsi="Symbol"/>
        </w:rPr>
        <w:t></w:t>
      </w:r>
      <w:r>
        <w:rPr>
          <w:rFonts w:ascii="Symbol" w:hAnsi="Symbol"/>
        </w:rPr>
        <w:t></w:t>
      </w: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rFonts w:ascii="Symbol" w:hAnsi="Symbol"/>
        </w:rPr>
        <w:t></w:t>
      </w:r>
      <w:r w:rsidRPr="009812ED">
        <w:t>Use</w:t>
      </w:r>
      <w:r>
        <w:t xml:space="preserve"> the Ewald construction to demonstrate this phenomenon graphically.</w:t>
      </w:r>
    </w:p>
    <w:p w14:paraId="469323F3" w14:textId="77777777" w:rsidR="00430EC7" w:rsidRDefault="00430EC7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6A736CD7" w14:textId="28DAC155" w:rsidR="00430EC7" w:rsidRDefault="00430EC7" w:rsidP="00430EC7">
      <w:pPr>
        <w:pStyle w:val="Heading2"/>
      </w:pPr>
      <w:bookmarkStart w:id="6" w:name="_Toc58334201"/>
      <w:r>
        <w:lastRenderedPageBreak/>
        <w:t>3w. Reciprocal Lattice Worksheet</w:t>
      </w:r>
      <w:bookmarkEnd w:id="6"/>
    </w:p>
    <w:p w14:paraId="5A5ADA3E" w14:textId="77777777" w:rsidR="00430EC7" w:rsidRDefault="00430EC7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0837290A" w14:textId="2C040794" w:rsidR="00790EC2" w:rsidRDefault="00430EC7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rPr>
          <w:noProof/>
        </w:rPr>
        <w:drawing>
          <wp:inline distT="0" distB="0" distL="0" distR="0" wp14:anchorId="66D7F775" wp14:editId="707242EC">
            <wp:extent cx="5731510" cy="3597910"/>
            <wp:effectExtent l="0" t="0" r="254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8EDC" w14:textId="77777777" w:rsidR="00AB33D2" w:rsidRPr="0001097C" w:rsidRDefault="00AB33D2" w:rsidP="00790EC2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6B379DFD" w14:textId="4EB19BFE" w:rsidR="00430EC7" w:rsidRDefault="00430EC7" w:rsidP="00430EC7">
      <w:pPr>
        <w:pStyle w:val="Heading2"/>
      </w:pPr>
      <w:bookmarkStart w:id="7" w:name="_Toc58334202"/>
      <w:r>
        <w:t>4a. Ewald Sphere, Structure Factors</w:t>
      </w:r>
      <w:bookmarkEnd w:id="7"/>
    </w:p>
    <w:p w14:paraId="0EBA434E" w14:textId="77777777" w:rsidR="00430EC7" w:rsidRPr="00430EC7" w:rsidRDefault="00430EC7" w:rsidP="00430EC7"/>
    <w:p w14:paraId="395729CF" w14:textId="77777777" w:rsidR="00430EC7" w:rsidRPr="0001097C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1. Use the Ewald construction to demonstrate why the Bragg equation cannot be satisfied when </w:t>
      </w:r>
      <w:r>
        <w:rPr>
          <w:i/>
        </w:rPr>
        <w:t>d</w:t>
      </w:r>
      <w:r>
        <w:t xml:space="preserve"> &lt; </w:t>
      </w:r>
      <w:r>
        <w:rPr>
          <w:rFonts w:ascii="Symbol" w:hAnsi="Symbol"/>
        </w:rPr>
        <w:t></w:t>
      </w:r>
      <w:r>
        <w:rPr>
          <w:rFonts w:ascii="Symbol" w:hAnsi="Symbol"/>
        </w:rPr>
        <w:t></w:t>
      </w: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rFonts w:ascii="Symbol" w:hAnsi="Symbol"/>
        </w:rPr>
        <w:t></w:t>
      </w:r>
      <w:r>
        <w:t>Briefly describe the result of this thought experiment.</w:t>
      </w:r>
    </w:p>
    <w:p w14:paraId="5EEC25B7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2. Use the complex plane to calculate the magnitude and phase angle of the structure </w:t>
      </w:r>
    </w:p>
    <w:p w14:paraId="246FC4F6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factor F</w:t>
      </w:r>
      <w:r>
        <w:rPr>
          <w:vertAlign w:val="subscript"/>
        </w:rPr>
        <w:t>c</w:t>
      </w:r>
      <w:r>
        <w:t xml:space="preserve"> for a three-atom structure with </w:t>
      </w:r>
    </w:p>
    <w:p w14:paraId="6EE3D5ED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3592C6A8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1</w:t>
      </w:r>
      <w:r>
        <w:t xml:space="preserve">| = 50, </w:t>
      </w:r>
      <w:r>
        <w:rPr>
          <w:rFonts w:ascii="Symbol" w:hAnsi="Symbol"/>
        </w:rPr>
        <w:t></w:t>
      </w:r>
      <w:r>
        <w:rPr>
          <w:vertAlign w:val="subscript"/>
        </w:rPr>
        <w:t>1</w:t>
      </w:r>
      <w:r>
        <w:t xml:space="preserve"> = 45º (or </w:t>
      </w:r>
      <w:r w:rsidRPr="00E453D5">
        <w:rPr>
          <w:rFonts w:ascii="Symbol" w:hAnsi="Symbol"/>
        </w:rPr>
        <w:t></w:t>
      </w:r>
      <w:r>
        <w:t>/4 radians)</w:t>
      </w:r>
    </w:p>
    <w:p w14:paraId="5ADBE1B0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2</w:t>
      </w:r>
      <w:r>
        <w:t xml:space="preserve">| = 9, </w:t>
      </w:r>
      <w:r>
        <w:rPr>
          <w:rFonts w:ascii="Symbol" w:hAnsi="Symbol"/>
        </w:rPr>
        <w:t></w:t>
      </w:r>
      <w:r>
        <w:rPr>
          <w:vertAlign w:val="subscript"/>
        </w:rPr>
        <w:t>2</w:t>
      </w:r>
      <w:r>
        <w:t xml:space="preserve"> = 135º (3</w:t>
      </w:r>
      <w:r w:rsidRPr="00E453D5">
        <w:rPr>
          <w:rFonts w:ascii="Symbol" w:hAnsi="Symbol"/>
        </w:rPr>
        <w:t></w:t>
      </w:r>
      <w:r>
        <w:t>/4 radians)</w:t>
      </w:r>
    </w:p>
    <w:p w14:paraId="406E01CB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3</w:t>
      </w:r>
      <w:r>
        <w:t xml:space="preserve">| = 15, </w:t>
      </w:r>
      <w:r>
        <w:rPr>
          <w:rFonts w:ascii="Symbol" w:hAnsi="Symbol"/>
        </w:rPr>
        <w:t></w:t>
      </w:r>
      <w:r>
        <w:rPr>
          <w:vertAlign w:val="subscript"/>
        </w:rPr>
        <w:t>2</w:t>
      </w:r>
      <w:r>
        <w:t xml:space="preserve"> = 0º (0 radians)</w:t>
      </w:r>
    </w:p>
    <w:p w14:paraId="05C02EE4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For this reflection, draw two parallel </w:t>
      </w:r>
      <w:r>
        <w:rPr>
          <w:i/>
        </w:rPr>
        <w:t>hkl</w:t>
      </w:r>
      <w:r>
        <w:t xml:space="preserve"> planes, and the respective locations of atoms 1, 2, and 3 between these planes.</w:t>
      </w:r>
    </w:p>
    <w:p w14:paraId="28A53DBC" w14:textId="7EA58071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3. a. For a two-atom structure, calculate the magnitude and phase angle of the reflection </w:t>
      </w:r>
      <w:r>
        <w:rPr>
          <w:i/>
        </w:rPr>
        <w:t>hkl</w:t>
      </w:r>
      <w:r>
        <w:t xml:space="preserve"> = 2 2 -2: </w:t>
      </w:r>
    </w:p>
    <w:p w14:paraId="663E0D1E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Atom 1: </w:t>
      </w:r>
      <w:r>
        <w:rPr>
          <w:i/>
        </w:rPr>
        <w:t>f</w:t>
      </w:r>
      <w:r>
        <w:t xml:space="preserve"> = 20, coordinates </w:t>
      </w:r>
      <w:r>
        <w:rPr>
          <w:i/>
        </w:rPr>
        <w:t>x,y,z</w:t>
      </w:r>
      <w:r>
        <w:t xml:space="preserve"> = 0.0, 0.0, 0.0</w:t>
      </w:r>
    </w:p>
    <w:p w14:paraId="758A1E19" w14:textId="7D2059C9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Atom 2: </w:t>
      </w:r>
      <w:r>
        <w:rPr>
          <w:i/>
        </w:rPr>
        <w:t>f</w:t>
      </w:r>
      <w:r>
        <w:t xml:space="preserve"> = 15, coordinates </w:t>
      </w:r>
      <w:r>
        <w:rPr>
          <w:i/>
        </w:rPr>
        <w:t>x,y,z</w:t>
      </w:r>
      <w:r>
        <w:t xml:space="preserve"> = 0.5, 0.5, 0.5</w:t>
      </w:r>
    </w:p>
    <w:p w14:paraId="75619EDB" w14:textId="6E1E0783" w:rsidR="00430EC7" w:rsidRDefault="00430EC7" w:rsidP="00430EC7">
      <w:pPr>
        <w:pStyle w:val="Heading2"/>
      </w:pPr>
      <w:bookmarkStart w:id="8" w:name="_Toc58334203"/>
      <w:r>
        <w:lastRenderedPageBreak/>
        <w:t>4b. Structure Factors</w:t>
      </w:r>
      <w:bookmarkEnd w:id="8"/>
    </w:p>
    <w:p w14:paraId="2E1DE33F" w14:textId="77777777" w:rsidR="00430EC7" w:rsidRPr="00430EC7" w:rsidRDefault="00430EC7" w:rsidP="00430EC7"/>
    <w:p w14:paraId="4380E4AC" w14:textId="715C7A9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1. Use the complex plane to calculate the magnitude and phase angle of the structure </w:t>
      </w:r>
    </w:p>
    <w:p w14:paraId="42D160C4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factor F</w:t>
      </w:r>
      <w:r>
        <w:rPr>
          <w:vertAlign w:val="subscript"/>
        </w:rPr>
        <w:t>c</w:t>
      </w:r>
      <w:r>
        <w:t xml:space="preserve"> for a three-atom structure with </w:t>
      </w:r>
    </w:p>
    <w:p w14:paraId="6A4D3394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1</w:t>
      </w:r>
      <w:r>
        <w:t xml:space="preserve">| = 30, </w:t>
      </w:r>
      <w:r>
        <w:rPr>
          <w:rFonts w:ascii="Symbol" w:hAnsi="Symbol"/>
        </w:rPr>
        <w:t></w:t>
      </w:r>
      <w:r>
        <w:rPr>
          <w:vertAlign w:val="subscript"/>
        </w:rPr>
        <w:t>1</w:t>
      </w:r>
      <w:r>
        <w:t xml:space="preserve"> = 30º (or </w:t>
      </w:r>
      <w:r w:rsidRPr="00E453D5">
        <w:rPr>
          <w:rFonts w:ascii="Symbol" w:hAnsi="Symbol"/>
        </w:rPr>
        <w:t></w:t>
      </w:r>
      <w:r>
        <w:t>/3 radians)</w:t>
      </w:r>
    </w:p>
    <w:p w14:paraId="2EC0944D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2</w:t>
      </w:r>
      <w:r>
        <w:t xml:space="preserve">| = 12, </w:t>
      </w:r>
      <w:r>
        <w:rPr>
          <w:rFonts w:ascii="Symbol" w:hAnsi="Symbol"/>
        </w:rPr>
        <w:t></w:t>
      </w:r>
      <w:r>
        <w:rPr>
          <w:vertAlign w:val="subscript"/>
        </w:rPr>
        <w:t>2</w:t>
      </w:r>
      <w:r>
        <w:t xml:space="preserve"> = 135º (3</w:t>
      </w:r>
      <w:r w:rsidRPr="00E453D5">
        <w:rPr>
          <w:rFonts w:ascii="Symbol" w:hAnsi="Symbol"/>
        </w:rPr>
        <w:t></w:t>
      </w:r>
      <w:r>
        <w:t>/4 radians)</w:t>
      </w:r>
    </w:p>
    <w:p w14:paraId="2D061827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ab/>
      </w:r>
      <w:r>
        <w:tab/>
      </w:r>
      <w:r>
        <w:tab/>
        <w:t>|F</w:t>
      </w:r>
      <w:r>
        <w:rPr>
          <w:vertAlign w:val="subscript"/>
        </w:rPr>
        <w:t>3</w:t>
      </w:r>
      <w:r>
        <w:t xml:space="preserve">| = 20, </w:t>
      </w:r>
      <w:r>
        <w:rPr>
          <w:rFonts w:ascii="Symbol" w:hAnsi="Symbol"/>
        </w:rPr>
        <w:t></w:t>
      </w:r>
      <w:r>
        <w:rPr>
          <w:vertAlign w:val="subscript"/>
        </w:rPr>
        <w:t>2</w:t>
      </w:r>
      <w:r>
        <w:t xml:space="preserve"> = 0º (0 radians)</w:t>
      </w:r>
    </w:p>
    <w:p w14:paraId="7DB35CB9" w14:textId="3E6C7AF3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2. For this reflection, draw the respective locations of atoms 1, 2, and 3 between these </w:t>
      </w:r>
      <w:r w:rsidRPr="00905B95">
        <w:rPr>
          <w:i/>
        </w:rPr>
        <w:t>hkl</w:t>
      </w:r>
      <w:r>
        <w:t xml:space="preserve"> planes shown below.</w:t>
      </w:r>
    </w:p>
    <w:p w14:paraId="6A331B3E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>________________________________________________________________________</w:t>
      </w:r>
    </w:p>
    <w:p w14:paraId="45A90725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0083E652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5F277D07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08F459F4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282C19C2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</w:p>
    <w:p w14:paraId="3EE4FBFF" w14:textId="77777777" w:rsidR="00A36F17" w:rsidRDefault="00A36F17" w:rsidP="00A36F1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>________________________________________________________________________</w:t>
      </w:r>
    </w:p>
    <w:p w14:paraId="1D623F7C" w14:textId="3592EDD1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3. a. For a two-atom structure, calculate the magnitude and phase angle of the reflection </w:t>
      </w:r>
      <w:r>
        <w:rPr>
          <w:i/>
        </w:rPr>
        <w:t>hkl</w:t>
      </w:r>
      <w:r>
        <w:t xml:space="preserve"> = 2 2 -2: </w:t>
      </w:r>
    </w:p>
    <w:p w14:paraId="5D2A3C88" w14:textId="77777777" w:rsidR="00430EC7" w:rsidRDefault="00430EC7" w:rsidP="00430EC7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</w:pPr>
      <w:r>
        <w:t xml:space="preserve">Atom 1: </w:t>
      </w:r>
      <w:r>
        <w:rPr>
          <w:i/>
        </w:rPr>
        <w:t>f</w:t>
      </w:r>
      <w:r>
        <w:t xml:space="preserve"> = 20, coordinates </w:t>
      </w:r>
      <w:r>
        <w:rPr>
          <w:i/>
        </w:rPr>
        <w:t>x,y,z</w:t>
      </w:r>
      <w:r>
        <w:t xml:space="preserve"> = 0.0, 0.0, 0.5</w:t>
      </w:r>
    </w:p>
    <w:p w14:paraId="09D5E1E8" w14:textId="4231441F" w:rsidR="00430EC7" w:rsidRDefault="00430EC7" w:rsidP="00430EC7">
      <w:r>
        <w:t xml:space="preserve">Atom 2: </w:t>
      </w:r>
      <w:r>
        <w:rPr>
          <w:i/>
        </w:rPr>
        <w:t>f</w:t>
      </w:r>
      <w:r>
        <w:t xml:space="preserve"> = 15, coordinates </w:t>
      </w:r>
      <w:r>
        <w:rPr>
          <w:i/>
        </w:rPr>
        <w:t>x,y,z</w:t>
      </w:r>
      <w:r>
        <w:t xml:space="preserve"> = 0.5, 0.5, 0.5</w:t>
      </w:r>
    </w:p>
    <w:p w14:paraId="770F2E27" w14:textId="77777777" w:rsidR="00430EC7" w:rsidRDefault="00430EC7" w:rsidP="00430EC7"/>
    <w:p w14:paraId="6BC3661C" w14:textId="0287EE01" w:rsidR="00430EC7" w:rsidRDefault="00430EC7" w:rsidP="00430EC7">
      <w:pPr>
        <w:pStyle w:val="Heading2"/>
      </w:pPr>
      <w:bookmarkStart w:id="9" w:name="_Toc58334204"/>
      <w:r>
        <w:t>5a. Symmetry and Space Group</w:t>
      </w:r>
      <w:bookmarkEnd w:id="9"/>
    </w:p>
    <w:p w14:paraId="33C25E73" w14:textId="7E4A6B33" w:rsidR="00430EC7" w:rsidRDefault="00430EC7" w:rsidP="00430EC7"/>
    <w:p w14:paraId="5F8FF488" w14:textId="77777777" w:rsidR="00430EC7" w:rsidRDefault="00430EC7" w:rsidP="00430EC7">
      <w:r>
        <w:t>1. The symmetry operation 4</w:t>
      </w:r>
      <w:r>
        <w:rPr>
          <w:vertAlign w:val="subscript"/>
        </w:rPr>
        <w:t>2</w:t>
      </w:r>
      <w:r>
        <w:t xml:space="preserve"> always coincides with a collinear 2 operation. Describe why this is the case (an illustration may aid your explanation.</w:t>
      </w:r>
    </w:p>
    <w:p w14:paraId="26D9A27A" w14:textId="77777777" w:rsidR="00430EC7" w:rsidRDefault="00430EC7" w:rsidP="00430EC7">
      <w:r>
        <w:t xml:space="preserve">2. The international table of space group #52, </w:t>
      </w:r>
      <w:r>
        <w:rPr>
          <w:i/>
        </w:rPr>
        <w:t>Pmna</w:t>
      </w:r>
      <w:r>
        <w:t xml:space="preserve"> is attached. </w:t>
      </w:r>
    </w:p>
    <w:p w14:paraId="1B25B967" w14:textId="31BAAC25" w:rsidR="00430EC7" w:rsidRPr="00E71E2E" w:rsidRDefault="00430EC7" w:rsidP="00813654">
      <w:pPr>
        <w:ind w:left="720"/>
      </w:pPr>
      <w:r>
        <w:t xml:space="preserve">a. Describe the meaning of each letter in the title. For symmetry elements, give the name and describe the direction of translation (if applicable): </w:t>
      </w:r>
    </w:p>
    <w:p w14:paraId="11466C6D" w14:textId="77777777" w:rsidR="00430EC7" w:rsidRDefault="00430EC7" w:rsidP="00430EC7">
      <w:pPr>
        <w:rPr>
          <w:i/>
        </w:rPr>
      </w:pPr>
      <w:r>
        <w:rPr>
          <w:i/>
        </w:rPr>
        <w:tab/>
      </w:r>
      <w:r>
        <w:rPr>
          <w:i/>
        </w:rPr>
        <w:tab/>
        <w:t>P-</w:t>
      </w:r>
    </w:p>
    <w:p w14:paraId="56A4B2A1" w14:textId="77777777" w:rsidR="00430EC7" w:rsidRDefault="00430EC7" w:rsidP="00430EC7">
      <w:pPr>
        <w:rPr>
          <w:i/>
        </w:rPr>
      </w:pPr>
      <w:r>
        <w:rPr>
          <w:i/>
        </w:rPr>
        <w:tab/>
      </w:r>
      <w:r>
        <w:rPr>
          <w:i/>
        </w:rPr>
        <w:tab/>
        <w:t>m-</w:t>
      </w:r>
    </w:p>
    <w:p w14:paraId="654A57EE" w14:textId="77777777" w:rsidR="00430EC7" w:rsidRDefault="00430EC7" w:rsidP="00430EC7">
      <w:pPr>
        <w:rPr>
          <w:i/>
        </w:rPr>
      </w:pPr>
      <w:r>
        <w:rPr>
          <w:i/>
        </w:rPr>
        <w:tab/>
      </w:r>
      <w:r>
        <w:rPr>
          <w:i/>
        </w:rPr>
        <w:tab/>
        <w:t>n-</w:t>
      </w:r>
    </w:p>
    <w:p w14:paraId="727F11D4" w14:textId="77777777" w:rsidR="00430EC7" w:rsidRDefault="00430EC7" w:rsidP="00430EC7">
      <w:pPr>
        <w:rPr>
          <w:i/>
        </w:rPr>
      </w:pPr>
      <w:r>
        <w:rPr>
          <w:i/>
        </w:rPr>
        <w:tab/>
      </w:r>
      <w:r>
        <w:rPr>
          <w:i/>
        </w:rPr>
        <w:tab/>
        <w:t>a-</w:t>
      </w:r>
    </w:p>
    <w:p w14:paraId="69BDC486" w14:textId="59C9E748" w:rsidR="00430EC7" w:rsidRDefault="00430EC7" w:rsidP="00813654">
      <w:pPr>
        <w:ind w:left="720"/>
      </w:pPr>
      <w:r>
        <w:t>b. On the attached international table, label the mirror plane symmetry elements on ALL</w:t>
      </w:r>
      <w:r w:rsidR="00E111AF">
        <w:t xml:space="preserve"> </w:t>
      </w:r>
      <w:r>
        <w:t xml:space="preserve">THREE of the setting diagrams (upper left, upper right, and lower left) using an </w:t>
      </w:r>
      <w:r>
        <w:rPr>
          <w:i/>
        </w:rPr>
        <w:t>m</w:t>
      </w:r>
      <w:r>
        <w:t>.</w:t>
      </w:r>
    </w:p>
    <w:p w14:paraId="399EC621" w14:textId="77777777" w:rsidR="00430EC7" w:rsidRDefault="00430EC7" w:rsidP="00430EC7">
      <w:r>
        <w:lastRenderedPageBreak/>
        <w:tab/>
        <w:t xml:space="preserve">Label the </w:t>
      </w:r>
      <w:r>
        <w:rPr>
          <w:i/>
        </w:rPr>
        <w:t>a</w:t>
      </w:r>
      <w:r>
        <w:t xml:space="preserve">-glides using an </w:t>
      </w:r>
      <w:r>
        <w:rPr>
          <w:i/>
        </w:rPr>
        <w:t>a</w:t>
      </w:r>
      <w:r>
        <w:t xml:space="preserve">. </w:t>
      </w:r>
    </w:p>
    <w:p w14:paraId="6BDE5B3F" w14:textId="1A701B09" w:rsidR="00430EC7" w:rsidRPr="00276096" w:rsidRDefault="00430EC7" w:rsidP="00813654">
      <w:pPr>
        <w:ind w:left="720"/>
      </w:pPr>
      <w:r>
        <w:t>c. In the “symmetry operations” table below the diagrams, label the 2 elements, the 2</w:t>
      </w:r>
      <w:r>
        <w:rPr>
          <w:vertAlign w:val="subscript"/>
        </w:rPr>
        <w:t>1</w:t>
      </w:r>
      <w:r w:rsidR="000606D3">
        <w:t xml:space="preserve"> </w:t>
      </w:r>
      <w:r>
        <w:t>element, and the inversion center.</w:t>
      </w:r>
    </w:p>
    <w:p w14:paraId="027D7540" w14:textId="77777777" w:rsidR="00430EC7" w:rsidRDefault="00430EC7" w:rsidP="00430EC7">
      <w:r>
        <w:tab/>
        <w:t xml:space="preserve">d. A 2 axis in the standard setting (upper left) has been marked by me with a *. Indicate the </w:t>
      </w:r>
    </w:p>
    <w:p w14:paraId="201110E5" w14:textId="686C3668" w:rsidR="00430EC7" w:rsidRDefault="00430EC7" w:rsidP="00813654">
      <w:pPr>
        <w:ind w:left="720"/>
      </w:pPr>
      <w:r>
        <w:t>locations of this same 2 axis by drawing a * in the other two setting diagrams below and to the right.</w:t>
      </w:r>
    </w:p>
    <w:p w14:paraId="6D363F23" w14:textId="4CCCD09F" w:rsidR="00430EC7" w:rsidRPr="00276096" w:rsidRDefault="00430EC7" w:rsidP="00813654">
      <w:pPr>
        <w:ind w:left="720"/>
      </w:pPr>
      <w:r>
        <w:t>e. In the multiplicity diagram (lower right), an atom has been indicated by a circle. Circle all</w:t>
      </w:r>
      <w:r w:rsidR="00E111AF">
        <w:t xml:space="preserve"> </w:t>
      </w:r>
      <w:r>
        <w:t>other symmetry-equivalent atoms in this diagram which are generated by the 2</w:t>
      </w:r>
      <w:r>
        <w:rPr>
          <w:vertAlign w:val="subscript"/>
        </w:rPr>
        <w:t>1</w:t>
      </w:r>
      <w:r>
        <w:t xml:space="preserve"> operations.</w:t>
      </w:r>
    </w:p>
    <w:p w14:paraId="6F3992EB" w14:textId="77777777" w:rsidR="00430EC7" w:rsidRDefault="00430EC7" w:rsidP="00430EC7">
      <w:r>
        <w:tab/>
        <w:t>f. What is the multiplicity of this cell?</w:t>
      </w:r>
    </w:p>
    <w:p w14:paraId="6292C6FA" w14:textId="77777777" w:rsidR="00430EC7" w:rsidRDefault="00430EC7" w:rsidP="00430EC7">
      <w:r>
        <w:tab/>
        <w:t>g. What is the multiplicity of an atom on a 2</w:t>
      </w:r>
      <w:r>
        <w:rPr>
          <w:vertAlign w:val="subscript"/>
        </w:rPr>
        <w:t>1</w:t>
      </w:r>
      <w:r>
        <w:t xml:space="preserve"> axis?</w:t>
      </w:r>
    </w:p>
    <w:p w14:paraId="749B12CF" w14:textId="77777777" w:rsidR="00430EC7" w:rsidRDefault="00430EC7" w:rsidP="00430EC7">
      <w:r>
        <w:tab/>
        <w:t xml:space="preserve">h. What is the </w:t>
      </w:r>
      <w:smartTag w:uri="urn:schemas-microsoft-com:office:smarttags" w:element="City">
        <w:smartTag w:uri="urn:schemas-microsoft-com:office:smarttags" w:element="place">
          <w:r>
            <w:t>Wyckoff</w:t>
          </w:r>
        </w:smartTag>
      </w:smartTag>
      <w:r>
        <w:t xml:space="preserve"> letter of the 2</w:t>
      </w:r>
      <w:r>
        <w:rPr>
          <w:vertAlign w:val="subscript"/>
        </w:rPr>
        <w:t xml:space="preserve">1 </w:t>
      </w:r>
      <w:r>
        <w:t>operation?</w:t>
      </w:r>
    </w:p>
    <w:p w14:paraId="76A1C51A" w14:textId="3B56719F" w:rsidR="00430EC7" w:rsidRDefault="00430EC7" w:rsidP="00430E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B6C9C" wp14:editId="1BAAC31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457200" cy="342900"/>
                <wp:effectExtent l="0" t="381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0BB4B" w14:textId="77777777" w:rsidR="00430EC7" w:rsidRDefault="00430EC7" w:rsidP="00430EC7">
                            <w:r>
                              <w:t xml:space="preserve"> 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B6C9C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207pt;margin-top:7.8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" filled="f" stroked="f">
                <v:textbox>
                  <w:txbxContent>
                    <w:p w14:paraId="0340BB4B" w14:textId="77777777" w:rsidR="00430EC7" w:rsidRDefault="00430EC7" w:rsidP="00430EC7">
                      <w:r>
                        <w:t xml:space="preserve"> ¯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i. What are the </w:t>
      </w:r>
      <w:smartTag w:uri="urn:schemas-microsoft-com:office:smarttags" w:element="City">
        <w:smartTag w:uri="urn:schemas-microsoft-com:office:smarttags" w:element="place">
          <w:r>
            <w:t>Wyckoff</w:t>
          </w:r>
        </w:smartTag>
      </w:smartTag>
      <w:r>
        <w:t xml:space="preserve"> letters of the 1 operations?</w:t>
      </w:r>
    </w:p>
    <w:p w14:paraId="3CC343B3" w14:textId="5BAB118A" w:rsidR="00430EC7" w:rsidRDefault="00430EC7" w:rsidP="00813654">
      <w:pPr>
        <w:ind w:left="720"/>
      </w:pPr>
      <w:r>
        <w:t>j. On the second page of the table, under “reflection conditions,” circle the systematic</w:t>
      </w:r>
      <w:r w:rsidR="00E111AF">
        <w:t xml:space="preserve"> </w:t>
      </w:r>
      <w:r>
        <w:t>absence</w:t>
      </w:r>
      <w:r w:rsidR="00E111AF">
        <w:t xml:space="preserve"> </w:t>
      </w:r>
      <w:r>
        <w:t>which arises from the 2</w:t>
      </w:r>
      <w:r>
        <w:rPr>
          <w:vertAlign w:val="subscript"/>
        </w:rPr>
        <w:t>1</w:t>
      </w:r>
      <w:r>
        <w:t xml:space="preserve"> symmetry.</w:t>
      </w:r>
      <w:r>
        <w:br w:type="page"/>
      </w:r>
      <w:r w:rsidR="000606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4EE345" wp14:editId="010A2FC2">
                <wp:simplePos x="0" y="0"/>
                <wp:positionH relativeFrom="column">
                  <wp:posOffset>784860</wp:posOffset>
                </wp:positionH>
                <wp:positionV relativeFrom="paragraph">
                  <wp:posOffset>1543685</wp:posOffset>
                </wp:positionV>
                <wp:extent cx="3004185" cy="2059305"/>
                <wp:effectExtent l="0" t="0" r="24765" b="1714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85" cy="2059305"/>
                          <a:chOff x="0" y="0"/>
                          <a:chExt cx="3004185" cy="2059305"/>
                        </a:xfrm>
                      </wpg:grpSpPr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DEE68" w14:textId="77777777" w:rsidR="00430EC7" w:rsidRPr="0073486C" w:rsidRDefault="00430EC7" w:rsidP="00430EC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73486C">
                                <w:rPr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2775585" y="1830705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E345" id="Group 119" o:spid="_x0000_s1027" style="position:absolute;left:0;text-align:left;margin-left:61.8pt;margin-top:121.55pt;width:236.55pt;height:162.15pt;z-index:251659264" coordsize="30041,2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">
                <v:shape id="Text Box 70" o:spid="_x0000_s1028" type="#_x0000_t202" style="position:absolute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655DEE68" w14:textId="77777777" w:rsidR="00430EC7" w:rsidRPr="0073486C" w:rsidRDefault="00430EC7" w:rsidP="00430EC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73486C">
                          <w:rPr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oval id="Oval 71" o:spid="_x0000_s1029" style="position:absolute;left:27755;top:18307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" filled="f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2E9D37" wp14:editId="7ED6CB03">
            <wp:extent cx="5731510" cy="6449060"/>
            <wp:effectExtent l="0" t="0" r="254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84EF" w14:textId="10831416" w:rsidR="00430EC7" w:rsidRPr="00430EC7" w:rsidRDefault="00430EC7" w:rsidP="00E111AF">
      <w:r>
        <w:br w:type="page"/>
      </w:r>
      <w:r>
        <w:rPr>
          <w:noProof/>
        </w:rPr>
        <w:lastRenderedPageBreak/>
        <w:drawing>
          <wp:inline distT="0" distB="0" distL="0" distR="0" wp14:anchorId="575216C7" wp14:editId="1137325F">
            <wp:extent cx="5731510" cy="6830060"/>
            <wp:effectExtent l="0" t="0" r="254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5C85" w14:textId="1F52EB90" w:rsidR="00430EC7" w:rsidRDefault="00430EC7" w:rsidP="00430EC7"/>
    <w:p w14:paraId="44DDEED1" w14:textId="06318682" w:rsidR="00E71E2E" w:rsidRDefault="00E71E2E" w:rsidP="00E71E2E">
      <w:pPr>
        <w:pStyle w:val="Heading2"/>
      </w:pPr>
      <w:bookmarkStart w:id="10" w:name="_Toc58334205"/>
      <w:r>
        <w:t>5b. Symmetry and Space Group</w:t>
      </w:r>
      <w:bookmarkEnd w:id="10"/>
    </w:p>
    <w:p w14:paraId="4B23A597" w14:textId="3501D789" w:rsidR="00E111AF" w:rsidRDefault="00E111AF" w:rsidP="00430EC7"/>
    <w:p w14:paraId="7FA2F56D" w14:textId="77777777" w:rsidR="00E71E2E" w:rsidRDefault="00E71E2E" w:rsidP="00E71E2E">
      <w:r>
        <w:t>1. The symmetry operation 6</w:t>
      </w:r>
      <w:r>
        <w:rPr>
          <w:vertAlign w:val="subscript"/>
        </w:rPr>
        <w:t>3</w:t>
      </w:r>
      <w:r>
        <w:t xml:space="preserve"> always coincides with a collinear 3 operation. Describe why this is the case (an illustration may aid your explanation).</w:t>
      </w:r>
    </w:p>
    <w:p w14:paraId="3D837A6D" w14:textId="77777777" w:rsidR="00E71E2E" w:rsidRDefault="00E71E2E" w:rsidP="00E71E2E">
      <w:r>
        <w:t xml:space="preserve">2. The international table of space group #52, </w:t>
      </w:r>
      <w:r>
        <w:rPr>
          <w:i/>
        </w:rPr>
        <w:t>Pmna</w:t>
      </w:r>
      <w:r>
        <w:t xml:space="preserve"> is attached. </w:t>
      </w:r>
    </w:p>
    <w:p w14:paraId="2A66753C" w14:textId="588D4CB2" w:rsidR="00E71E2E" w:rsidRPr="00BE3C96" w:rsidRDefault="00E71E2E" w:rsidP="00813654">
      <w:pPr>
        <w:ind w:left="720"/>
      </w:pPr>
      <w:r>
        <w:t xml:space="preserve">a. Describe the meaning of each letter in the title. For symmetry elements, give the name and describe the direction of translation (if applicable): </w:t>
      </w:r>
    </w:p>
    <w:p w14:paraId="37AC5125" w14:textId="77777777" w:rsidR="00E71E2E" w:rsidRDefault="00E71E2E" w:rsidP="00E71E2E">
      <w:pPr>
        <w:rPr>
          <w:i/>
        </w:rPr>
      </w:pPr>
      <w:r>
        <w:rPr>
          <w:i/>
        </w:rPr>
        <w:lastRenderedPageBreak/>
        <w:tab/>
      </w:r>
      <w:r>
        <w:rPr>
          <w:i/>
        </w:rPr>
        <w:tab/>
        <w:t>P-</w:t>
      </w:r>
    </w:p>
    <w:p w14:paraId="7A53FA81" w14:textId="77777777" w:rsidR="00E71E2E" w:rsidRDefault="00E71E2E" w:rsidP="00E71E2E">
      <w:pPr>
        <w:rPr>
          <w:i/>
        </w:rPr>
      </w:pPr>
      <w:r>
        <w:rPr>
          <w:i/>
        </w:rPr>
        <w:tab/>
      </w:r>
      <w:r>
        <w:rPr>
          <w:i/>
        </w:rPr>
        <w:tab/>
        <w:t>m-</w:t>
      </w:r>
    </w:p>
    <w:p w14:paraId="0042F098" w14:textId="77777777" w:rsidR="00E71E2E" w:rsidRDefault="00E71E2E" w:rsidP="00E71E2E">
      <w:pPr>
        <w:rPr>
          <w:i/>
        </w:rPr>
      </w:pPr>
      <w:r>
        <w:rPr>
          <w:i/>
        </w:rPr>
        <w:tab/>
      </w:r>
      <w:r>
        <w:rPr>
          <w:i/>
        </w:rPr>
        <w:tab/>
        <w:t>n-</w:t>
      </w:r>
    </w:p>
    <w:p w14:paraId="095D66EB" w14:textId="77777777" w:rsidR="00E71E2E" w:rsidRDefault="00E71E2E" w:rsidP="00E71E2E">
      <w:pPr>
        <w:rPr>
          <w:i/>
        </w:rPr>
      </w:pPr>
      <w:r>
        <w:rPr>
          <w:i/>
        </w:rPr>
        <w:tab/>
      </w:r>
      <w:r>
        <w:rPr>
          <w:i/>
        </w:rPr>
        <w:tab/>
        <w:t>a-</w:t>
      </w:r>
    </w:p>
    <w:p w14:paraId="6EB14ECE" w14:textId="3FC42A5F" w:rsidR="00E71E2E" w:rsidRDefault="00E71E2E" w:rsidP="00813654">
      <w:pPr>
        <w:ind w:left="720"/>
      </w:pPr>
      <w:r>
        <w:t>b. On the attached international table, label the 2</w:t>
      </w:r>
      <w:r>
        <w:rPr>
          <w:vertAlign w:val="subscript"/>
        </w:rPr>
        <w:t>1</w:t>
      </w:r>
      <w:r>
        <w:t xml:space="preserve"> screw axis symmetry elements on ALL THREE of the setting diagrams (upper left, upper right, and lower left) using an 2</w:t>
      </w:r>
      <w:r>
        <w:rPr>
          <w:vertAlign w:val="subscript"/>
        </w:rPr>
        <w:t>1</w:t>
      </w:r>
      <w:r>
        <w:t>.</w:t>
      </w:r>
    </w:p>
    <w:p w14:paraId="7D3171F2" w14:textId="77777777" w:rsidR="00E71E2E" w:rsidRDefault="00E71E2E" w:rsidP="00E71E2E">
      <w:r>
        <w:tab/>
        <w:t xml:space="preserve">Label the </w:t>
      </w:r>
      <w:r>
        <w:rPr>
          <w:i/>
        </w:rPr>
        <w:t>a</w:t>
      </w:r>
      <w:r>
        <w:t xml:space="preserve">-glides using an </w:t>
      </w:r>
      <w:r>
        <w:rPr>
          <w:i/>
        </w:rPr>
        <w:t>a</w:t>
      </w:r>
      <w:r>
        <w:t xml:space="preserve">. </w:t>
      </w:r>
    </w:p>
    <w:p w14:paraId="27170EA2" w14:textId="768B0722" w:rsidR="00E71E2E" w:rsidRPr="00276096" w:rsidRDefault="00E71E2E" w:rsidP="00813654">
      <w:pPr>
        <w:ind w:left="720"/>
      </w:pPr>
      <w:r>
        <w:t>c. In the “symmetry operations” table below the diagrams, label the 2 elements, the 2</w:t>
      </w:r>
      <w:r>
        <w:rPr>
          <w:vertAlign w:val="subscript"/>
        </w:rPr>
        <w:t>1</w:t>
      </w:r>
      <w:r w:rsidR="00813654">
        <w:t xml:space="preserve"> </w:t>
      </w:r>
      <w:r>
        <w:t>element, and the inversion center.</w:t>
      </w:r>
    </w:p>
    <w:p w14:paraId="068FBCBF" w14:textId="4E9D9DC9" w:rsidR="00E71E2E" w:rsidRDefault="00E71E2E" w:rsidP="00813654">
      <w:pPr>
        <w:ind w:left="720"/>
      </w:pPr>
      <w:r>
        <w:t xml:space="preserve">d. A </w:t>
      </w:r>
      <w:r>
        <w:rPr>
          <w:i/>
        </w:rPr>
        <w:t>m</w:t>
      </w:r>
      <w:r>
        <w:t xml:space="preserve"> element in the standard setting (upper left) has been marked by me with a *. Indicate the locations of this same </w:t>
      </w:r>
      <w:r>
        <w:rPr>
          <w:i/>
        </w:rPr>
        <w:t>m</w:t>
      </w:r>
      <w:r>
        <w:t xml:space="preserve"> element by drawing a * in the other two setting diagrams below and to the right.</w:t>
      </w:r>
    </w:p>
    <w:p w14:paraId="20DB6933" w14:textId="0FBAFA5E" w:rsidR="00E71E2E" w:rsidRPr="00276096" w:rsidRDefault="00E71E2E" w:rsidP="00813654">
      <w:pPr>
        <w:ind w:left="720"/>
      </w:pPr>
      <w:r>
        <w:t>e. In the multiplicity diagram (lower right), an atom has been indicated by a circle. Circle all other symmetry-equivalent atoms in this diagram which are generated by the a operations.</w:t>
      </w:r>
    </w:p>
    <w:p w14:paraId="1A33B408" w14:textId="77777777" w:rsidR="00E71E2E" w:rsidRDefault="00E71E2E" w:rsidP="00E71E2E">
      <w:r>
        <w:tab/>
        <w:t>f. What is the multiplicity of this cell?</w:t>
      </w:r>
    </w:p>
    <w:p w14:paraId="0D437B30" w14:textId="77777777" w:rsidR="00E71E2E" w:rsidRDefault="00E71E2E" w:rsidP="00E71E2E">
      <w:r>
        <w:tab/>
        <w:t xml:space="preserve">g. What is the multiplicity of an atom on an </w:t>
      </w:r>
      <w:r>
        <w:rPr>
          <w:i/>
        </w:rPr>
        <w:t>m</w:t>
      </w:r>
      <w:r>
        <w:t xml:space="preserve"> element?</w:t>
      </w:r>
    </w:p>
    <w:p w14:paraId="64405E5F" w14:textId="77777777" w:rsidR="00E71E2E" w:rsidRDefault="00E71E2E" w:rsidP="00E71E2E">
      <w:r>
        <w:tab/>
        <w:t xml:space="preserve">h. What is the </w:t>
      </w:r>
      <w:smartTag w:uri="urn:schemas-microsoft-com:office:smarttags" w:element="place">
        <w:smartTag w:uri="urn:schemas-microsoft-com:office:smarttags" w:element="City">
          <w:r>
            <w:t>Wyckoff</w:t>
          </w:r>
        </w:smartTag>
      </w:smartTag>
      <w:r>
        <w:t xml:space="preserve"> letter of the </w:t>
      </w:r>
      <w:r>
        <w:rPr>
          <w:i/>
        </w:rPr>
        <w:t>a</w:t>
      </w:r>
      <w:r>
        <w:rPr>
          <w:vertAlign w:val="subscript"/>
        </w:rPr>
        <w:t xml:space="preserve"> </w:t>
      </w:r>
      <w:r>
        <w:t>operation?</w:t>
      </w:r>
    </w:p>
    <w:p w14:paraId="582D8E78" w14:textId="4951B93F" w:rsidR="00E71E2E" w:rsidRDefault="00E71E2E" w:rsidP="00E71E2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E6563" wp14:editId="0D942455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457200" cy="342900"/>
                <wp:effectExtent l="0" t="381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9E3D4" w14:textId="77777777" w:rsidR="00E71E2E" w:rsidRDefault="00E71E2E" w:rsidP="00E71E2E">
                            <w:r>
                              <w:t xml:space="preserve"> 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E6563" id="Text Box 77" o:spid="_x0000_s1030" type="#_x0000_t202" style="position:absolute;margin-left:207pt;margin-top:7.8pt;width:3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" filled="f" stroked="f">
                <v:textbox>
                  <w:txbxContent>
                    <w:p w14:paraId="3E79E3D4" w14:textId="77777777" w:rsidR="00E71E2E" w:rsidRDefault="00E71E2E" w:rsidP="00E71E2E">
                      <w:r>
                        <w:t xml:space="preserve"> ¯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i. What are the </w:t>
      </w:r>
      <w:smartTag w:uri="urn:schemas-microsoft-com:office:smarttags" w:element="City">
        <w:smartTag w:uri="urn:schemas-microsoft-com:office:smarttags" w:element="place">
          <w:r>
            <w:t>Wyckoff</w:t>
          </w:r>
        </w:smartTag>
      </w:smartTag>
      <w:r>
        <w:t xml:space="preserve"> letters of the 1 operations?</w:t>
      </w:r>
    </w:p>
    <w:p w14:paraId="6A1C301F" w14:textId="1323B388" w:rsidR="00E71E2E" w:rsidRDefault="00E71E2E" w:rsidP="00813654">
      <w:pPr>
        <w:ind w:left="720"/>
      </w:pPr>
      <w:r>
        <w:t xml:space="preserve">j. On the second page of the table, under “reflection conditions,” circle the systematic absence which arises from the </w:t>
      </w:r>
      <w:r>
        <w:rPr>
          <w:i/>
        </w:rPr>
        <w:t>n</w:t>
      </w:r>
      <w:r>
        <w:t xml:space="preserve"> glide symmetry.</w:t>
      </w:r>
      <w:r>
        <w:br w:type="page"/>
      </w:r>
      <w:r w:rsidR="0081365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27C8E0" wp14:editId="088C1144">
                <wp:simplePos x="0" y="0"/>
                <wp:positionH relativeFrom="column">
                  <wp:posOffset>1729740</wp:posOffset>
                </wp:positionH>
                <wp:positionV relativeFrom="paragraph">
                  <wp:posOffset>2351405</wp:posOffset>
                </wp:positionV>
                <wp:extent cx="2524125" cy="1251585"/>
                <wp:effectExtent l="0" t="0" r="28575" b="2476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251585"/>
                          <a:chOff x="0" y="0"/>
                          <a:chExt cx="2524125" cy="1251585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60BE3" w14:textId="77777777" w:rsidR="00E71E2E" w:rsidRPr="0073486C" w:rsidRDefault="00E71E2E" w:rsidP="00E71E2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73486C">
                                <w:rPr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2295525" y="1022985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C8E0" id="Group 120" o:spid="_x0000_s1031" style="position:absolute;left:0;text-align:left;margin-left:136.2pt;margin-top:185.15pt;width:198.75pt;height:98.55pt;z-index:251664384" coordsize="25241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">
                <v:shape id="Text Box 76" o:spid="_x0000_s1032" type="#_x0000_t202" style="position:absolute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5260BE3" w14:textId="77777777" w:rsidR="00E71E2E" w:rsidRPr="0073486C" w:rsidRDefault="00E71E2E" w:rsidP="00E71E2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73486C">
                          <w:rPr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oval id="Oval 75" o:spid="_x0000_s1033" style="position:absolute;left:22955;top:10229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" filled="f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BA5317C" wp14:editId="55866A2B">
            <wp:extent cx="5731510" cy="6449060"/>
            <wp:effectExtent l="0" t="0" r="254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F7B7" w14:textId="6D0CBD24" w:rsidR="00E71E2E" w:rsidRPr="00223471" w:rsidRDefault="00E71E2E" w:rsidP="00E71E2E">
      <w:r>
        <w:br w:type="page"/>
      </w:r>
      <w:r>
        <w:rPr>
          <w:noProof/>
        </w:rPr>
        <w:lastRenderedPageBreak/>
        <w:drawing>
          <wp:inline distT="0" distB="0" distL="0" distR="0" wp14:anchorId="0B6861BA" wp14:editId="2D99B85C">
            <wp:extent cx="5731510" cy="6830060"/>
            <wp:effectExtent l="0" t="0" r="254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5FFD" w14:textId="77777777" w:rsidR="00E71E2E" w:rsidRPr="00430EC7" w:rsidRDefault="00E71E2E" w:rsidP="00430EC7"/>
    <w:p w14:paraId="110AF6BF" w14:textId="2D1E917E" w:rsidR="00A26EE0" w:rsidRDefault="003447F3" w:rsidP="003447F3">
      <w:pPr>
        <w:pStyle w:val="Heading2"/>
      </w:pPr>
      <w:bookmarkStart w:id="11" w:name="_Toc58334206"/>
      <w:r>
        <w:t>6a. Patterson</w:t>
      </w:r>
      <w:bookmarkEnd w:id="11"/>
    </w:p>
    <w:p w14:paraId="08C0694A" w14:textId="5893FF8B" w:rsidR="003447F3" w:rsidRDefault="003447F3" w:rsidP="003447F3"/>
    <w:p w14:paraId="4AE13B41" w14:textId="76AF9D00" w:rsidR="003447F3" w:rsidRDefault="003447F3" w:rsidP="003447F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2206D" wp14:editId="7C8124E2">
                <wp:simplePos x="0" y="0"/>
                <wp:positionH relativeFrom="column">
                  <wp:posOffset>4000500</wp:posOffset>
                </wp:positionH>
                <wp:positionV relativeFrom="paragraph">
                  <wp:posOffset>-3424555</wp:posOffset>
                </wp:positionV>
                <wp:extent cx="228600" cy="228600"/>
                <wp:effectExtent l="9525" t="12700" r="9525" b="6350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7C663" id="Oval 81" o:spid="_x0000_s1026" style="position:absolute;margin-left:315pt;margin-top:-269.6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2C94A" wp14:editId="4FE1BB72">
                <wp:simplePos x="0" y="0"/>
                <wp:positionH relativeFrom="column">
                  <wp:posOffset>914400</wp:posOffset>
                </wp:positionH>
                <wp:positionV relativeFrom="paragraph">
                  <wp:posOffset>-5481955</wp:posOffset>
                </wp:positionV>
                <wp:extent cx="685800" cy="342900"/>
                <wp:effectExtent l="0" t="3175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39CBF" w14:textId="77777777" w:rsidR="003447F3" w:rsidRPr="0073486C" w:rsidRDefault="003447F3" w:rsidP="003447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3486C"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C94A" id="Text Box 80" o:spid="_x0000_s1034" type="#_x0000_t202" style="position:absolute;margin-left:1in;margin-top:-431.65pt;width:5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" filled="f" stroked="f">
                <v:textbox>
                  <w:txbxContent>
                    <w:p w14:paraId="66439CBF" w14:textId="77777777" w:rsidR="003447F3" w:rsidRPr="0073486C" w:rsidRDefault="003447F3" w:rsidP="003447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73486C">
                        <w:rPr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Use the Patterson method to locate the heavy atoms for the following hypothetical crystal sample in the space group </w:t>
      </w:r>
      <w:r>
        <w:rPr>
          <w:i/>
        </w:rPr>
        <w:t>P</w:t>
      </w:r>
      <w:r>
        <w:t>2</w:t>
      </w:r>
      <w:r>
        <w:rPr>
          <w:vertAlign w:val="subscript"/>
        </w:rPr>
        <w:t>1</w:t>
      </w:r>
      <w:r>
        <w:t>2</w:t>
      </w:r>
      <w:r>
        <w:rPr>
          <w:vertAlign w:val="subscript"/>
        </w:rPr>
        <w:t>1</w:t>
      </w:r>
      <w:r>
        <w:t xml:space="preserve">2: </w:t>
      </w:r>
    </w:p>
    <w:p w14:paraId="3DAB0DB9" w14:textId="77777777" w:rsidR="003447F3" w:rsidRDefault="003447F3" w:rsidP="003447F3">
      <w:r>
        <w:object w:dxaOrig="1994" w:dyaOrig="1440" w14:anchorId="71E11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pt;height:1in" o:ole="">
            <v:imagedata r:id="rId11" o:title=""/>
          </v:shape>
          <o:OLEObject Type="Embed" ProgID="ISISServer" ShapeID="_x0000_i1025" DrawAspect="Content" ObjectID="_1673955683" r:id="rId12"/>
        </w:object>
      </w:r>
    </w:p>
    <w:p w14:paraId="663A3544" w14:textId="77777777" w:rsidR="003447F3" w:rsidRDefault="003447F3" w:rsidP="003447F3"/>
    <w:p w14:paraId="621A6158" w14:textId="77777777" w:rsidR="003447F3" w:rsidRDefault="003447F3" w:rsidP="003447F3">
      <w:r>
        <w:t>1. What is the “heavy atom” in this structure that we will locate with Patterson methods?</w:t>
      </w:r>
    </w:p>
    <w:tbl>
      <w:tblPr>
        <w:tblpPr w:leftFromText="180" w:rightFromText="180" w:vertAnchor="text" w:horzAnchor="margin" w:tblpXSpec="center" w:tblpY="937"/>
        <w:tblW w:w="10800" w:type="dxa"/>
        <w:tblLook w:val="0000" w:firstRow="0" w:lastRow="0" w:firstColumn="0" w:lastColumn="0" w:noHBand="0" w:noVBand="0"/>
      </w:tblPr>
      <w:tblGrid>
        <w:gridCol w:w="1800"/>
        <w:gridCol w:w="1980"/>
        <w:gridCol w:w="2160"/>
        <w:gridCol w:w="2340"/>
        <w:gridCol w:w="2520"/>
      </w:tblGrid>
      <w:tr w:rsidR="00AB33D2" w14:paraId="12B3F0C3" w14:textId="77777777" w:rsidTr="00AB33D2">
        <w:trPr>
          <w:trHeight w:val="42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14:paraId="78B6EEEB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89A9E" w14:textId="77777777" w:rsidR="00AB33D2" w:rsidRPr="00C421A1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072F2" w14:textId="77777777" w:rsidR="00AB33D2" w:rsidRPr="00C421A1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675B3" w14:textId="77777777" w:rsidR="00AB33D2" w:rsidRPr="00C421A1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07F4" w14:textId="77777777" w:rsidR="00AB33D2" w:rsidRPr="00C421A1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B33D2" w14:paraId="79A5A786" w14:textId="77777777" w:rsidTr="00AB33D2">
        <w:trPr>
          <w:trHeight w:val="593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2981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4BCD0A56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412623B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04F34DF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9AC14C6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5EE29D44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8B757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63E6197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232C7A7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51223DCA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  <w:noWrap/>
            <w:vAlign w:val="bottom"/>
          </w:tcPr>
          <w:p w14:paraId="29A94C58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5FFAD7DA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169D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F4867DD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7C57988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5DD40DA0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  <w:noWrap/>
            <w:vAlign w:val="bottom"/>
          </w:tcPr>
          <w:p w14:paraId="2B1BAE4F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68728D72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7A727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3145EA8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F80248E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62072709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  <w:noWrap/>
            <w:vAlign w:val="bottom"/>
          </w:tcPr>
          <w:p w14:paraId="4771811A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FEDA32" w14:textId="2A946E9B" w:rsidR="003447F3" w:rsidRPr="00261F3E" w:rsidRDefault="003447F3" w:rsidP="003447F3">
      <w:r>
        <w:t xml:space="preserve">2. </w:t>
      </w:r>
      <w:r w:rsidR="00C55073">
        <w:t>Referring</w:t>
      </w:r>
      <w:r>
        <w:t xml:space="preserve"> to the attached space group table, begin constructing a chart by writing the coordinates for the symmetry equivalents of an atom at </w:t>
      </w:r>
      <w:r>
        <w:rPr>
          <w:i/>
        </w:rPr>
        <w:t>xyz</w:t>
      </w:r>
      <w:r>
        <w:t xml:space="preserve"> along the top header row, and the leftmost header column. (hint, these are the coordinates of an atom in a general position). </w:t>
      </w:r>
    </w:p>
    <w:p w14:paraId="259F5558" w14:textId="77777777" w:rsidR="003447F3" w:rsidRDefault="003447F3" w:rsidP="003447F3"/>
    <w:p w14:paraId="6C99D3E1" w14:textId="77777777" w:rsidR="003447F3" w:rsidRDefault="003447F3" w:rsidP="003447F3">
      <w:r>
        <w:t xml:space="preserve">3. With the header row and column filled in, begin filling in the table with the </w:t>
      </w:r>
      <w:r>
        <w:rPr>
          <w:i/>
        </w:rPr>
        <w:t xml:space="preserve">uvw </w:t>
      </w:r>
      <w:r>
        <w:t xml:space="preserve">coordinates of the Patterson peaks in terms of </w:t>
      </w:r>
      <w:r>
        <w:rPr>
          <w:i/>
        </w:rPr>
        <w:t>xyz</w:t>
      </w:r>
      <w:r>
        <w:t xml:space="preserve"> by subtracting the coordinates of the column header, from the row header (as demonstrated in class). </w:t>
      </w:r>
    </w:p>
    <w:p w14:paraId="284F29DC" w14:textId="77777777" w:rsidR="003447F3" w:rsidRDefault="003447F3" w:rsidP="003447F3">
      <w:r>
        <w:t>4. How many patterson peaks can we expect to find for the heavy atom interactions?</w:t>
      </w:r>
    </w:p>
    <w:p w14:paraId="7494DBC7" w14:textId="77777777" w:rsidR="003447F3" w:rsidRDefault="003447F3" w:rsidP="003447F3">
      <w:r>
        <w:t>5. The largest patterson peaks are listed below.</w:t>
      </w:r>
    </w:p>
    <w:p w14:paraId="28608523" w14:textId="77777777" w:rsidR="003447F3" w:rsidRDefault="003447F3" w:rsidP="003447F3">
      <w:r>
        <w:t>Peak #</w:t>
      </w:r>
      <w:r>
        <w:tab/>
      </w:r>
      <w:r>
        <w:tab/>
        <w:t>intensity</w:t>
      </w:r>
      <w:r>
        <w:tab/>
      </w:r>
      <w:r>
        <w:rPr>
          <w:i/>
        </w:rPr>
        <w:t>u</w:t>
      </w:r>
      <w:r>
        <w:tab/>
      </w:r>
      <w:r>
        <w:tab/>
      </w:r>
      <w:r>
        <w:rPr>
          <w:i/>
        </w:rPr>
        <w:t>v</w:t>
      </w:r>
      <w:r>
        <w:tab/>
      </w:r>
      <w:r>
        <w:tab/>
      </w:r>
      <w:r>
        <w:rPr>
          <w:i/>
        </w:rPr>
        <w:t>w</w:t>
      </w:r>
      <w:r>
        <w:t xml:space="preserve"> </w:t>
      </w:r>
    </w:p>
    <w:p w14:paraId="19E046DD" w14:textId="77777777" w:rsidR="003447F3" w:rsidRDefault="003447F3" w:rsidP="003447F3">
      <w:r>
        <w:t>1</w:t>
      </w:r>
      <w:r>
        <w:tab/>
      </w:r>
      <w:r>
        <w:tab/>
        <w:t>999</w:t>
      </w:r>
      <w:r>
        <w:tab/>
      </w:r>
      <w:r>
        <w:tab/>
        <w:t>0</w:t>
      </w:r>
      <w:r>
        <w:tab/>
      </w:r>
      <w:r>
        <w:tab/>
        <w:t>0</w:t>
      </w:r>
      <w:r>
        <w:tab/>
      </w:r>
      <w:r>
        <w:tab/>
        <w:t>0</w:t>
      </w:r>
    </w:p>
    <w:p w14:paraId="4C0B5A23" w14:textId="77777777" w:rsidR="003447F3" w:rsidRDefault="003447F3" w:rsidP="003447F3">
      <w:r>
        <w:t>2.</w:t>
      </w:r>
      <w:r>
        <w:tab/>
      </w:r>
      <w:r>
        <w:tab/>
        <w:t>362</w:t>
      </w:r>
      <w:r>
        <w:tab/>
      </w:r>
      <w:r>
        <w:tab/>
        <w:t>0.101</w:t>
      </w:r>
      <w:r>
        <w:tab/>
      </w:r>
      <w:r>
        <w:tab/>
        <w:t>0.500</w:t>
      </w:r>
      <w:r>
        <w:tab/>
      </w:r>
      <w:r>
        <w:tab/>
        <w:t>0.303</w:t>
      </w:r>
      <w:r>
        <w:tab/>
      </w:r>
      <w:r>
        <w:tab/>
      </w:r>
    </w:p>
    <w:p w14:paraId="6A8DBFFD" w14:textId="77777777" w:rsidR="003447F3" w:rsidRDefault="003447F3" w:rsidP="003447F3">
      <w:r>
        <w:t>3</w:t>
      </w:r>
      <w:r>
        <w:tab/>
      </w:r>
      <w:r>
        <w:tab/>
        <w:t>356</w:t>
      </w:r>
      <w:r>
        <w:tab/>
      </w:r>
      <w:r>
        <w:tab/>
        <w:t>0.602</w:t>
      </w:r>
      <w:r>
        <w:tab/>
      </w:r>
      <w:r>
        <w:tab/>
        <w:t>0.721</w:t>
      </w:r>
      <w:r>
        <w:tab/>
      </w:r>
      <w:r>
        <w:tab/>
        <w:t>0.000</w:t>
      </w:r>
      <w:r>
        <w:tab/>
      </w:r>
      <w:r>
        <w:tab/>
      </w:r>
    </w:p>
    <w:p w14:paraId="5B0B2D7E" w14:textId="77777777" w:rsidR="003447F3" w:rsidRDefault="003447F3" w:rsidP="003447F3">
      <w:r>
        <w:t>4.</w:t>
      </w:r>
      <w:r>
        <w:tab/>
      </w:r>
      <w:r>
        <w:tab/>
        <w:t>346</w:t>
      </w:r>
      <w:r>
        <w:tab/>
      </w:r>
      <w:r>
        <w:tab/>
        <w:t>0.500</w:t>
      </w:r>
      <w:r>
        <w:tab/>
      </w:r>
      <w:r>
        <w:tab/>
        <w:t>0.221</w:t>
      </w:r>
      <w:r>
        <w:tab/>
      </w:r>
      <w:r>
        <w:tab/>
        <w:t>0.305</w:t>
      </w:r>
      <w:r>
        <w:tab/>
      </w:r>
      <w:r>
        <w:tab/>
      </w:r>
    </w:p>
    <w:p w14:paraId="56DD19C8" w14:textId="77777777" w:rsidR="003447F3" w:rsidRDefault="003447F3" w:rsidP="003447F3">
      <w:r>
        <w:t xml:space="preserve">5. </w:t>
      </w:r>
      <w:r>
        <w:tab/>
      </w:r>
      <w:r>
        <w:tab/>
        <w:t>345</w:t>
      </w:r>
      <w:r>
        <w:tab/>
      </w:r>
      <w:r>
        <w:tab/>
        <w:t>0.500</w:t>
      </w:r>
      <w:r>
        <w:tab/>
      </w:r>
      <w:r>
        <w:tab/>
        <w:t>0.221</w:t>
      </w:r>
      <w:r>
        <w:tab/>
      </w:r>
      <w:r>
        <w:tab/>
        <w:t>0.694</w:t>
      </w:r>
      <w:r>
        <w:tab/>
      </w:r>
      <w:r>
        <w:tab/>
      </w:r>
    </w:p>
    <w:p w14:paraId="7B32F3C8" w14:textId="77777777" w:rsidR="003447F3" w:rsidRDefault="003447F3" w:rsidP="003447F3">
      <w:r>
        <w:t xml:space="preserve">From this list of peaks, identify the values of </w:t>
      </w:r>
      <w:r>
        <w:rPr>
          <w:i/>
        </w:rPr>
        <w:t xml:space="preserve">x, y, </w:t>
      </w:r>
      <w:r>
        <w:t xml:space="preserve">and </w:t>
      </w:r>
      <w:r>
        <w:rPr>
          <w:i/>
        </w:rPr>
        <w:t>z</w:t>
      </w:r>
      <w:r>
        <w:t xml:space="preserve"> for the iodine atom.</w:t>
      </w:r>
    </w:p>
    <w:p w14:paraId="2F3D1FD9" w14:textId="77777777" w:rsidR="003447F3" w:rsidRDefault="003447F3" w:rsidP="003447F3">
      <w:r>
        <w:t xml:space="preserve">What are the </w:t>
      </w:r>
      <w:r>
        <w:rPr>
          <w:i/>
        </w:rPr>
        <w:t xml:space="preserve">x, y, z </w:t>
      </w:r>
      <w:r>
        <w:t>coordinates of the other 3 I atoms in the cell?</w:t>
      </w:r>
    </w:p>
    <w:p w14:paraId="0D650172" w14:textId="38C4DBFB" w:rsidR="003447F3" w:rsidRDefault="003447F3" w:rsidP="003447F3">
      <w:r>
        <w:t>6. Using the location of these 4 I atoms, approximate the phase of the 213 reflection. Use additional sheets if necessary.</w:t>
      </w:r>
    </w:p>
    <w:p w14:paraId="76F52D4E" w14:textId="77777777" w:rsidR="003447F3" w:rsidRDefault="003447F3" w:rsidP="003447F3">
      <w:r>
        <w:br w:type="page"/>
      </w:r>
    </w:p>
    <w:p w14:paraId="36D800B3" w14:textId="6F425EE9" w:rsidR="003447F3" w:rsidRDefault="003447F3" w:rsidP="003447F3">
      <w:r>
        <w:rPr>
          <w:noProof/>
        </w:rPr>
        <w:lastRenderedPageBreak/>
        <w:drawing>
          <wp:inline distT="0" distB="0" distL="0" distR="0" wp14:anchorId="636130C6" wp14:editId="65D31E68">
            <wp:extent cx="5731510" cy="6722110"/>
            <wp:effectExtent l="0" t="0" r="254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5229" w14:textId="274E14AE" w:rsidR="003447F3" w:rsidRDefault="003447F3" w:rsidP="003447F3">
      <w:r>
        <w:br w:type="page"/>
      </w:r>
      <w:r>
        <w:rPr>
          <w:noProof/>
        </w:rPr>
        <w:lastRenderedPageBreak/>
        <w:drawing>
          <wp:inline distT="0" distB="0" distL="0" distR="0" wp14:anchorId="2299183D" wp14:editId="77A82251">
            <wp:extent cx="5731510" cy="5198745"/>
            <wp:effectExtent l="0" t="0" r="254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2908" w14:textId="4FA0FAB8" w:rsidR="003447F3" w:rsidRDefault="003447F3" w:rsidP="003447F3"/>
    <w:p w14:paraId="370DC283" w14:textId="689AC9FA" w:rsidR="003447F3" w:rsidRDefault="003447F3" w:rsidP="003447F3">
      <w:pPr>
        <w:pStyle w:val="Heading2"/>
      </w:pPr>
      <w:bookmarkStart w:id="12" w:name="_Toc58334207"/>
      <w:r>
        <w:t>6b. Patterson</w:t>
      </w:r>
      <w:bookmarkEnd w:id="12"/>
    </w:p>
    <w:p w14:paraId="6DBF4340" w14:textId="60C9F726" w:rsidR="003447F3" w:rsidRDefault="003447F3" w:rsidP="003447F3"/>
    <w:p w14:paraId="200212B8" w14:textId="6614C63E" w:rsidR="003447F3" w:rsidRDefault="003447F3" w:rsidP="003447F3">
      <w:r>
        <w:t xml:space="preserve">Use the Patterson method to locate the heavy atoms for the following hypothetical crystal sample in the space group </w:t>
      </w:r>
      <w:r>
        <w:rPr>
          <w:i/>
        </w:rPr>
        <w:t>P</w:t>
      </w:r>
      <w:r>
        <w:t>2</w:t>
      </w:r>
      <w:r>
        <w:rPr>
          <w:vertAlign w:val="subscript"/>
        </w:rPr>
        <w:t>1</w:t>
      </w:r>
      <w:r>
        <w:t>2</w:t>
      </w:r>
      <w:r>
        <w:rPr>
          <w:vertAlign w:val="subscript"/>
        </w:rPr>
        <w:t>1</w:t>
      </w:r>
      <w:r>
        <w:t xml:space="preserve">2: </w:t>
      </w:r>
    </w:p>
    <w:p w14:paraId="0A94CF6D" w14:textId="77777777" w:rsidR="003447F3" w:rsidRDefault="003447F3" w:rsidP="003447F3">
      <w:r>
        <w:object w:dxaOrig="1994" w:dyaOrig="1440" w14:anchorId="0E2B67B4">
          <v:shape id="_x0000_i1026" type="#_x0000_t75" style="width:99.7pt;height:1in" o:ole="">
            <v:imagedata r:id="rId11" o:title=""/>
          </v:shape>
          <o:OLEObject Type="Embed" ProgID="ISISServer" ShapeID="_x0000_i1026" DrawAspect="Content" ObjectID="_1673955684" r:id="rId15"/>
        </w:object>
      </w:r>
    </w:p>
    <w:p w14:paraId="5E59B091" w14:textId="77777777" w:rsidR="003447F3" w:rsidRDefault="003447F3" w:rsidP="003447F3">
      <w:r>
        <w:t>1. What is the “heavy atom” in this structure that we will locate with Patterson methods?</w:t>
      </w:r>
    </w:p>
    <w:p w14:paraId="37594737" w14:textId="7D8C6F67" w:rsidR="003447F3" w:rsidRPr="00261F3E" w:rsidRDefault="003447F3" w:rsidP="003447F3">
      <w:r>
        <w:t xml:space="preserve">2. </w:t>
      </w:r>
      <w:r w:rsidR="001A6851">
        <w:t>Referring</w:t>
      </w:r>
      <w:r>
        <w:t xml:space="preserve"> to the attached space group table, begin constructing a chart by writing the coordinates for the symmetry equivalents of an atom at </w:t>
      </w:r>
      <w:r>
        <w:rPr>
          <w:i/>
        </w:rPr>
        <w:t>xyz</w:t>
      </w:r>
      <w:r>
        <w:t xml:space="preserve"> along the top header row, and the leftmost header column. (hint, these are the coordinates of an atom in a general position). </w:t>
      </w:r>
    </w:p>
    <w:p w14:paraId="770DE60A" w14:textId="77777777" w:rsidR="003447F3" w:rsidRDefault="003447F3" w:rsidP="003447F3"/>
    <w:tbl>
      <w:tblPr>
        <w:tblW w:w="10800" w:type="dxa"/>
        <w:tblInd w:w="-892" w:type="dxa"/>
        <w:tblLook w:val="0000" w:firstRow="0" w:lastRow="0" w:firstColumn="0" w:lastColumn="0" w:noHBand="0" w:noVBand="0"/>
      </w:tblPr>
      <w:tblGrid>
        <w:gridCol w:w="1800"/>
        <w:gridCol w:w="1980"/>
        <w:gridCol w:w="2160"/>
        <w:gridCol w:w="2340"/>
        <w:gridCol w:w="2520"/>
      </w:tblGrid>
      <w:tr w:rsidR="003447F3" w14:paraId="79FC3CF7" w14:textId="77777777" w:rsidTr="00AB33D2">
        <w:trPr>
          <w:trHeight w:val="42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14:paraId="6B3EFE66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7721" w14:textId="77777777" w:rsidR="003447F3" w:rsidRPr="00C421A1" w:rsidRDefault="003447F3" w:rsidP="00E933A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125D" w14:textId="77777777" w:rsidR="003447F3" w:rsidRPr="00C421A1" w:rsidRDefault="003447F3" w:rsidP="00E933A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0C5" w14:textId="77777777" w:rsidR="003447F3" w:rsidRPr="00C421A1" w:rsidRDefault="003447F3" w:rsidP="00E933A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207D" w14:textId="77777777" w:rsidR="003447F3" w:rsidRPr="00C421A1" w:rsidRDefault="003447F3" w:rsidP="00E933A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3447F3" w14:paraId="36F542A5" w14:textId="77777777" w:rsidTr="00AB33D2">
        <w:trPr>
          <w:trHeight w:val="593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BC9A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F36F0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6A9A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98D9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7CE6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7F3" w14:paraId="44EC0C2E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A8B88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C736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1E30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CDA6D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45560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7F3" w14:paraId="0221FAFA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C256A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43225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478BA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855C2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B352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7F3" w14:paraId="4267CDFC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0669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CFD3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1AECB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B4CC1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C6BFF" w14:textId="77777777" w:rsidR="003447F3" w:rsidRDefault="003447F3" w:rsidP="00E933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5606CE" w14:textId="77777777" w:rsidR="003447F3" w:rsidRDefault="003447F3" w:rsidP="003447F3"/>
    <w:p w14:paraId="364FC08A" w14:textId="77777777" w:rsidR="003447F3" w:rsidRDefault="003447F3" w:rsidP="003447F3">
      <w:r>
        <w:t xml:space="preserve">3. With the header row and column filled in, begin filling in the table with the </w:t>
      </w:r>
      <w:r>
        <w:rPr>
          <w:i/>
        </w:rPr>
        <w:t xml:space="preserve">uvw </w:t>
      </w:r>
      <w:r>
        <w:t xml:space="preserve">coordinates of the Patterson peaks in terms of </w:t>
      </w:r>
      <w:r>
        <w:rPr>
          <w:i/>
        </w:rPr>
        <w:t>xyz</w:t>
      </w:r>
      <w:r>
        <w:t xml:space="preserve"> by subtracting the coordinates of the column header, from the row header (as demonstrated in class). </w:t>
      </w:r>
    </w:p>
    <w:p w14:paraId="31F0D95C" w14:textId="77777777" w:rsidR="003447F3" w:rsidRDefault="003447F3" w:rsidP="003447F3">
      <w:r>
        <w:t>4. How many patterson peaks can we expect to find for the heavy atom interactions?</w:t>
      </w:r>
    </w:p>
    <w:p w14:paraId="53B3061E" w14:textId="77777777" w:rsidR="003447F3" w:rsidRDefault="003447F3" w:rsidP="003447F3">
      <w:r>
        <w:t>5. The largest patterson peaks are listed below.</w:t>
      </w:r>
    </w:p>
    <w:p w14:paraId="60B1D043" w14:textId="77777777" w:rsidR="003447F3" w:rsidRDefault="003447F3" w:rsidP="003447F3">
      <w:r>
        <w:t>Peak #</w:t>
      </w:r>
      <w:r>
        <w:tab/>
      </w:r>
      <w:r>
        <w:tab/>
        <w:t>intensity</w:t>
      </w:r>
      <w:r>
        <w:tab/>
      </w:r>
      <w:r>
        <w:rPr>
          <w:i/>
        </w:rPr>
        <w:t>u</w:t>
      </w:r>
      <w:r>
        <w:tab/>
      </w:r>
      <w:r>
        <w:tab/>
      </w:r>
      <w:r>
        <w:rPr>
          <w:i/>
        </w:rPr>
        <w:t>v</w:t>
      </w:r>
      <w:r>
        <w:tab/>
      </w:r>
      <w:r>
        <w:tab/>
      </w:r>
      <w:r>
        <w:rPr>
          <w:i/>
        </w:rPr>
        <w:t>w</w:t>
      </w:r>
      <w:r>
        <w:t xml:space="preserve"> </w:t>
      </w:r>
    </w:p>
    <w:p w14:paraId="208F7E85" w14:textId="77777777" w:rsidR="003447F3" w:rsidRPr="004F43B1" w:rsidRDefault="003447F3" w:rsidP="003447F3">
      <w:r w:rsidRPr="004F43B1">
        <w:t>1</w:t>
      </w:r>
      <w:r w:rsidRPr="004F43B1">
        <w:tab/>
      </w:r>
      <w:r w:rsidRPr="004F43B1">
        <w:tab/>
        <w:t>999</w:t>
      </w:r>
      <w:r w:rsidRPr="004F43B1">
        <w:tab/>
      </w:r>
      <w:r w:rsidRPr="004F43B1">
        <w:tab/>
        <w:t>0</w:t>
      </w:r>
      <w:r w:rsidRPr="004F43B1">
        <w:tab/>
      </w:r>
      <w:r w:rsidRPr="004F43B1">
        <w:tab/>
        <w:t>0</w:t>
      </w:r>
      <w:r w:rsidRPr="004F43B1">
        <w:tab/>
      </w:r>
      <w:r w:rsidRPr="004F43B1">
        <w:tab/>
        <w:t xml:space="preserve">0 </w:t>
      </w:r>
      <w:r w:rsidRPr="004F43B1">
        <w:tab/>
      </w:r>
    </w:p>
    <w:p w14:paraId="3BF58889" w14:textId="77777777" w:rsidR="003447F3" w:rsidRPr="004F43B1" w:rsidRDefault="003447F3" w:rsidP="003447F3">
      <w:r w:rsidRPr="004F43B1">
        <w:t>2.</w:t>
      </w:r>
      <w:r w:rsidRPr="004F43B1">
        <w:tab/>
      </w:r>
      <w:r w:rsidRPr="004F43B1">
        <w:tab/>
        <w:t>362</w:t>
      </w:r>
      <w:r w:rsidRPr="004F43B1">
        <w:tab/>
      </w:r>
      <w:r w:rsidRPr="004F43B1">
        <w:tab/>
        <w:t>0.201</w:t>
      </w:r>
      <w:r w:rsidRPr="004F43B1">
        <w:tab/>
      </w:r>
      <w:r w:rsidRPr="004F43B1">
        <w:tab/>
        <w:t>0.500</w:t>
      </w:r>
      <w:r w:rsidRPr="004F43B1">
        <w:tab/>
      </w:r>
      <w:r w:rsidRPr="004F43B1">
        <w:tab/>
        <w:t>0.</w:t>
      </w:r>
      <w:r>
        <w:t>264</w:t>
      </w:r>
      <w:r w:rsidRPr="004F43B1">
        <w:tab/>
      </w:r>
      <w:bookmarkStart w:id="13" w:name="OLE_LINK1"/>
      <w:r w:rsidRPr="004F43B1">
        <w:t xml:space="preserve"> </w:t>
      </w:r>
    </w:p>
    <w:bookmarkEnd w:id="13"/>
    <w:p w14:paraId="5583CFE7" w14:textId="77777777" w:rsidR="003447F3" w:rsidRPr="004F43B1" w:rsidRDefault="003447F3" w:rsidP="003447F3">
      <w:r w:rsidRPr="004F43B1">
        <w:t>3</w:t>
      </w:r>
      <w:r w:rsidRPr="004F43B1">
        <w:tab/>
      </w:r>
      <w:r w:rsidRPr="004F43B1">
        <w:tab/>
        <w:t>356</w:t>
      </w:r>
      <w:r w:rsidRPr="004F43B1">
        <w:tab/>
      </w:r>
      <w:r w:rsidRPr="004F43B1">
        <w:tab/>
        <w:t>0.701</w:t>
      </w:r>
      <w:r w:rsidRPr="004F43B1">
        <w:tab/>
      </w:r>
      <w:r w:rsidRPr="004F43B1">
        <w:tab/>
        <w:t>0.121</w:t>
      </w:r>
      <w:r w:rsidRPr="004F43B1">
        <w:tab/>
      </w:r>
      <w:r w:rsidRPr="004F43B1">
        <w:tab/>
        <w:t>0.000</w:t>
      </w:r>
      <w:r w:rsidRPr="004F43B1">
        <w:tab/>
      </w:r>
    </w:p>
    <w:p w14:paraId="3CCBAC7B" w14:textId="77777777" w:rsidR="003447F3" w:rsidRPr="004F43B1" w:rsidRDefault="003447F3" w:rsidP="003447F3">
      <w:r w:rsidRPr="004F43B1">
        <w:t>4.</w:t>
      </w:r>
      <w:r w:rsidRPr="004F43B1">
        <w:tab/>
      </w:r>
      <w:r w:rsidRPr="004F43B1">
        <w:tab/>
        <w:t>346</w:t>
      </w:r>
      <w:r w:rsidRPr="004F43B1">
        <w:tab/>
      </w:r>
      <w:r w:rsidRPr="004F43B1">
        <w:tab/>
        <w:t>0.500</w:t>
      </w:r>
      <w:r w:rsidRPr="004F43B1">
        <w:tab/>
      </w:r>
      <w:r w:rsidRPr="004F43B1">
        <w:tab/>
        <w:t>0.621</w:t>
      </w:r>
      <w:r w:rsidRPr="004F43B1">
        <w:tab/>
      </w:r>
      <w:r w:rsidRPr="004F43B1">
        <w:tab/>
        <w:t>0.264</w:t>
      </w:r>
      <w:r w:rsidRPr="004F43B1">
        <w:tab/>
      </w:r>
    </w:p>
    <w:p w14:paraId="6CA4C32C" w14:textId="77777777" w:rsidR="003447F3" w:rsidRPr="004F43B1" w:rsidRDefault="003447F3" w:rsidP="003447F3">
      <w:r w:rsidRPr="004F43B1">
        <w:t xml:space="preserve">5. </w:t>
      </w:r>
      <w:r w:rsidRPr="004F43B1">
        <w:tab/>
      </w:r>
      <w:r w:rsidRPr="004F43B1">
        <w:tab/>
        <w:t>345</w:t>
      </w:r>
      <w:r w:rsidRPr="004F43B1">
        <w:tab/>
      </w:r>
      <w:r w:rsidRPr="004F43B1">
        <w:tab/>
        <w:t>0.500</w:t>
      </w:r>
      <w:r w:rsidRPr="004F43B1">
        <w:tab/>
      </w:r>
      <w:r w:rsidRPr="004F43B1">
        <w:tab/>
        <w:t>0.621</w:t>
      </w:r>
      <w:r w:rsidRPr="004F43B1">
        <w:tab/>
      </w:r>
      <w:r w:rsidRPr="004F43B1">
        <w:tab/>
        <w:t>0.736</w:t>
      </w:r>
    </w:p>
    <w:p w14:paraId="4550560E" w14:textId="77777777" w:rsidR="003447F3" w:rsidRDefault="003447F3" w:rsidP="003447F3">
      <w:r>
        <w:t xml:space="preserve">From this list of peaks, identify the values of </w:t>
      </w:r>
      <w:r>
        <w:rPr>
          <w:i/>
        </w:rPr>
        <w:t xml:space="preserve">x, y, </w:t>
      </w:r>
      <w:r>
        <w:t xml:space="preserve">and </w:t>
      </w:r>
      <w:r>
        <w:rPr>
          <w:i/>
        </w:rPr>
        <w:t>z</w:t>
      </w:r>
      <w:r>
        <w:t xml:space="preserve"> for the iodine atom.</w:t>
      </w:r>
    </w:p>
    <w:p w14:paraId="229ABA85" w14:textId="77777777" w:rsidR="003447F3" w:rsidRDefault="003447F3" w:rsidP="003447F3">
      <w:r>
        <w:t xml:space="preserve">What are the </w:t>
      </w:r>
      <w:r>
        <w:rPr>
          <w:i/>
        </w:rPr>
        <w:t xml:space="preserve">x, y, z </w:t>
      </w:r>
      <w:r>
        <w:t>coordinates of the other 3 I atoms in the cell?</w:t>
      </w:r>
    </w:p>
    <w:p w14:paraId="7DD320B8" w14:textId="426564F4" w:rsidR="003447F3" w:rsidRDefault="003447F3" w:rsidP="003447F3">
      <w:r>
        <w:t>6. Using the location of these 4 I atoms, approximate the phase of the 213 reflection with a structure factor diagram. Use additional sheets if necessary.</w:t>
      </w:r>
    </w:p>
    <w:p w14:paraId="279B4016" w14:textId="77777777" w:rsidR="003447F3" w:rsidRDefault="003447F3" w:rsidP="003447F3">
      <w:r>
        <w:br w:type="page"/>
      </w:r>
    </w:p>
    <w:p w14:paraId="09F64E9B" w14:textId="4E9014D8" w:rsidR="003447F3" w:rsidRDefault="003447F3" w:rsidP="003447F3">
      <w:r>
        <w:rPr>
          <w:noProof/>
        </w:rPr>
        <w:lastRenderedPageBreak/>
        <w:drawing>
          <wp:inline distT="0" distB="0" distL="0" distR="0" wp14:anchorId="323611E0" wp14:editId="65AD9092">
            <wp:extent cx="5731510" cy="6722110"/>
            <wp:effectExtent l="0" t="0" r="254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5388" w14:textId="72924699" w:rsidR="003447F3" w:rsidRDefault="003447F3" w:rsidP="003447F3">
      <w:r>
        <w:br w:type="page"/>
      </w:r>
      <w:r>
        <w:rPr>
          <w:noProof/>
        </w:rPr>
        <w:lastRenderedPageBreak/>
        <w:drawing>
          <wp:inline distT="0" distB="0" distL="0" distR="0" wp14:anchorId="5F587BAA" wp14:editId="2931A247">
            <wp:extent cx="5731510" cy="5198745"/>
            <wp:effectExtent l="0" t="0" r="254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4A06" w14:textId="77777777" w:rsidR="003447F3" w:rsidRDefault="003447F3" w:rsidP="003447F3"/>
    <w:p w14:paraId="407837DB" w14:textId="15C2A483" w:rsidR="003447F3" w:rsidRDefault="003447F3" w:rsidP="003447F3">
      <w:pPr>
        <w:pStyle w:val="Heading2"/>
      </w:pPr>
      <w:bookmarkStart w:id="14" w:name="_Toc58334208"/>
      <w:r>
        <w:t>6w. Patterson Worksheet</w:t>
      </w:r>
      <w:bookmarkEnd w:id="14"/>
    </w:p>
    <w:p w14:paraId="5F473AA1" w14:textId="3FB03981" w:rsidR="003447F3" w:rsidRPr="00787F84" w:rsidRDefault="003447F3" w:rsidP="003447F3">
      <w:r>
        <w:t xml:space="preserve">Use the Patterson method to locate the heavy atoms for the following hypothetical crystal sample in the space group </w:t>
      </w:r>
      <w:r>
        <w:rPr>
          <w:i/>
        </w:rPr>
        <w:t>P</w:t>
      </w:r>
      <w:r>
        <w:t>2</w:t>
      </w:r>
      <w:r>
        <w:rPr>
          <w:vertAlign w:val="subscript"/>
        </w:rPr>
        <w:t>1</w:t>
      </w:r>
      <w:r>
        <w:t>/</w:t>
      </w:r>
      <w:r>
        <w:rPr>
          <w:i/>
        </w:rPr>
        <w:t>c</w:t>
      </w:r>
      <w:r>
        <w:t xml:space="preserve">  Compound: SbPh</w:t>
      </w:r>
      <w:r>
        <w:rPr>
          <w:vertAlign w:val="subscript"/>
        </w:rPr>
        <w:t>3</w:t>
      </w:r>
      <w:r>
        <w:t>. To use patterson methods, we will determine the location of just the heavy atoms (Sb) in the unit cell.</w:t>
      </w:r>
    </w:p>
    <w:tbl>
      <w:tblPr>
        <w:tblpPr w:leftFromText="180" w:rightFromText="180" w:vertAnchor="text" w:horzAnchor="margin" w:tblpXSpec="center" w:tblpY="872"/>
        <w:tblW w:w="10800" w:type="dxa"/>
        <w:tblLook w:val="0000" w:firstRow="0" w:lastRow="0" w:firstColumn="0" w:lastColumn="0" w:noHBand="0" w:noVBand="0"/>
      </w:tblPr>
      <w:tblGrid>
        <w:gridCol w:w="1800"/>
        <w:gridCol w:w="1980"/>
        <w:gridCol w:w="2160"/>
        <w:gridCol w:w="2340"/>
        <w:gridCol w:w="2520"/>
      </w:tblGrid>
      <w:tr w:rsidR="00AB33D2" w14:paraId="461BB01B" w14:textId="77777777" w:rsidTr="00AB33D2">
        <w:trPr>
          <w:trHeight w:val="42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14:paraId="2788CE6A" w14:textId="77777777" w:rsidR="00AB33D2" w:rsidRPr="00787F84" w:rsidRDefault="00AB33D2" w:rsidP="00AB33D2">
            <w:pPr>
              <w:rPr>
                <w:rFonts w:ascii="Arial" w:hAnsi="Arial" w:cs="Arial"/>
              </w:rPr>
            </w:pPr>
            <w:r w:rsidRPr="00787F84">
              <w:rPr>
                <w:rFonts w:ascii="Arial" w:hAnsi="Arial" w:cs="Arial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377BF" w14:textId="77777777" w:rsidR="00AB33D2" w:rsidRPr="00787F84" w:rsidRDefault="00AB33D2" w:rsidP="00AB33D2">
            <w:pPr>
              <w:rPr>
                <w:i/>
              </w:rPr>
            </w:pPr>
            <w:r w:rsidRPr="00787F84">
              <w:rPr>
                <w:i/>
              </w:rPr>
              <w:t xml:space="preserve">x, y, z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BFE9" w14:textId="77777777" w:rsidR="00AB33D2" w:rsidRPr="00787F84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7F84">
              <w:rPr>
                <w:i/>
              </w:rPr>
              <w:t>-x,-y,-z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05292" w14:textId="77777777" w:rsidR="00AB33D2" w:rsidRPr="00787F84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7F84">
              <w:rPr>
                <w:i/>
              </w:rPr>
              <w:t xml:space="preserve">-x, </w:t>
            </w:r>
            <w:r w:rsidRPr="00787F84">
              <w:t>½ +</w:t>
            </w:r>
            <w:r w:rsidRPr="00787F84">
              <w:rPr>
                <w:i/>
              </w:rPr>
              <w:t xml:space="preserve">y, </w:t>
            </w:r>
            <w:r w:rsidRPr="00787F84">
              <w:t xml:space="preserve">½ </w:t>
            </w:r>
            <w:r w:rsidRPr="00787F84">
              <w:rPr>
                <w:i/>
              </w:rPr>
              <w:t>- z</w:t>
            </w:r>
            <w:r w:rsidRPr="00787F84"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6782" w14:textId="77777777" w:rsidR="00AB33D2" w:rsidRPr="00787F84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7F84">
              <w:rPr>
                <w:i/>
              </w:rPr>
              <w:t xml:space="preserve">x, </w:t>
            </w:r>
            <w:r w:rsidRPr="00787F84">
              <w:t xml:space="preserve">½ </w:t>
            </w:r>
            <w:r w:rsidRPr="00787F84">
              <w:rPr>
                <w:i/>
              </w:rPr>
              <w:t xml:space="preserve">- y, </w:t>
            </w:r>
            <w:r w:rsidRPr="00787F84">
              <w:t xml:space="preserve">½ </w:t>
            </w:r>
            <w:r w:rsidRPr="00787F84">
              <w:rPr>
                <w:i/>
              </w:rPr>
              <w:t>+ z</w:t>
            </w:r>
            <w:r w:rsidRPr="00787F84">
              <w:tab/>
            </w:r>
          </w:p>
        </w:tc>
      </w:tr>
      <w:tr w:rsidR="00AB33D2" w14:paraId="7D27B901" w14:textId="77777777" w:rsidTr="00AB33D2">
        <w:trPr>
          <w:trHeight w:val="593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FD965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  <w:r w:rsidRPr="00787F84">
              <w:rPr>
                <w:i/>
              </w:rPr>
              <w:t>x, y, z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CC83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988BE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C1FC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195AC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601B99D1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4D2D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  <w:r w:rsidRPr="00787F84">
              <w:rPr>
                <w:i/>
              </w:rPr>
              <w:t>-x,-y,-z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B440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1F3A9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7056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7A31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161093F7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8D60C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  <w:r w:rsidRPr="00787F84">
              <w:rPr>
                <w:i/>
              </w:rPr>
              <w:t xml:space="preserve">-x, </w:t>
            </w:r>
            <w:r w:rsidRPr="00787F84">
              <w:t>½ +</w:t>
            </w:r>
            <w:r w:rsidRPr="00787F84">
              <w:rPr>
                <w:i/>
              </w:rPr>
              <w:t xml:space="preserve">y, </w:t>
            </w:r>
            <w:r w:rsidRPr="00787F84">
              <w:t xml:space="preserve">½ </w:t>
            </w:r>
            <w:r w:rsidRPr="00787F84">
              <w:rPr>
                <w:i/>
              </w:rPr>
              <w:t>- z</w:t>
            </w:r>
            <w:r w:rsidRPr="00787F84"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4C26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E13B7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71903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7782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3D2" w14:paraId="2D8AF1F0" w14:textId="77777777" w:rsidTr="00AB33D2">
        <w:trPr>
          <w:trHeight w:val="53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92720" w14:textId="77777777" w:rsidR="00AB33D2" w:rsidRPr="00787F84" w:rsidRDefault="00AB33D2" w:rsidP="00AB33D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7F84">
              <w:rPr>
                <w:i/>
              </w:rPr>
              <w:t xml:space="preserve">x, </w:t>
            </w:r>
            <w:r w:rsidRPr="00787F84">
              <w:t xml:space="preserve">½ </w:t>
            </w:r>
            <w:r w:rsidRPr="00787F84">
              <w:rPr>
                <w:i/>
              </w:rPr>
              <w:t xml:space="preserve">- y, </w:t>
            </w:r>
            <w:r w:rsidRPr="00787F84">
              <w:t xml:space="preserve">½ </w:t>
            </w:r>
            <w:r w:rsidRPr="00787F84">
              <w:rPr>
                <w:i/>
              </w:rPr>
              <w:t>+ z</w:t>
            </w:r>
            <w:r w:rsidRPr="00787F84"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B98A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09E79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82C4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167E0" w14:textId="77777777" w:rsidR="00AB33D2" w:rsidRDefault="00AB33D2" w:rsidP="00AB33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F811F4" w14:textId="77777777" w:rsidR="003447F3" w:rsidRPr="00261F3E" w:rsidRDefault="003447F3" w:rsidP="003447F3">
      <w:r>
        <w:t xml:space="preserve">We will copy coordinates for the general positions of atoms in this space group, using the “positions” table on the attached space group diagram. </w:t>
      </w:r>
    </w:p>
    <w:p w14:paraId="5E2BDCEE" w14:textId="77777777" w:rsidR="003447F3" w:rsidRDefault="003447F3" w:rsidP="003447F3"/>
    <w:p w14:paraId="53C78128" w14:textId="77777777" w:rsidR="003447F3" w:rsidRDefault="003447F3" w:rsidP="003447F3">
      <w:r>
        <w:t xml:space="preserve">With the header row and column filled in, begin filling in the table with the </w:t>
      </w:r>
      <w:r>
        <w:rPr>
          <w:i/>
        </w:rPr>
        <w:t xml:space="preserve">uvw </w:t>
      </w:r>
      <w:r>
        <w:t xml:space="preserve">coordinates of the Patterson peaks in terms of </w:t>
      </w:r>
      <w:r>
        <w:rPr>
          <w:i/>
        </w:rPr>
        <w:t>xyz</w:t>
      </w:r>
      <w:r>
        <w:t xml:space="preserve"> by subtracting the coordinates on the side from the ones on top (top – side). Fill in the chart with the coordinates of these differences.</w:t>
      </w:r>
    </w:p>
    <w:p w14:paraId="11AAA3BC" w14:textId="77777777" w:rsidR="003447F3" w:rsidRDefault="003447F3" w:rsidP="003447F3">
      <w:r>
        <w:t>List of peaks in Patterson space (from computer: FS without phases).</w:t>
      </w:r>
    </w:p>
    <w:p w14:paraId="7FD34295" w14:textId="77777777" w:rsidR="003447F3" w:rsidRPr="00390970" w:rsidRDefault="003447F3" w:rsidP="003447F3">
      <w:pPr>
        <w:rPr>
          <w:u w:val="single"/>
        </w:rPr>
      </w:pPr>
      <w:r>
        <w:tab/>
      </w:r>
      <w:r>
        <w:tab/>
      </w:r>
      <w:r>
        <w:tab/>
      </w:r>
      <w:r>
        <w:tab/>
      </w:r>
      <w:r w:rsidRPr="00390970">
        <w:rPr>
          <w:u w:val="single"/>
        </w:rPr>
        <w:t>No</w:t>
      </w:r>
      <w:r w:rsidRPr="00390970">
        <w:rPr>
          <w:u w:val="single"/>
        </w:rPr>
        <w:tab/>
        <w:t>height</w:t>
      </w:r>
      <w:r w:rsidRPr="00390970">
        <w:rPr>
          <w:u w:val="single"/>
        </w:rPr>
        <w:tab/>
      </w:r>
      <w:r w:rsidRPr="00390970">
        <w:rPr>
          <w:i/>
          <w:u w:val="single"/>
        </w:rPr>
        <w:t>u</w:t>
      </w:r>
      <w:r w:rsidRPr="00390970">
        <w:rPr>
          <w:i/>
          <w:u w:val="single"/>
        </w:rPr>
        <w:tab/>
        <w:t>v</w:t>
      </w:r>
      <w:r w:rsidRPr="00390970">
        <w:rPr>
          <w:i/>
          <w:u w:val="single"/>
        </w:rPr>
        <w:tab/>
        <w:t>w</w:t>
      </w:r>
      <w:r w:rsidRPr="00390970">
        <w:rPr>
          <w:i/>
          <w:u w:val="single"/>
        </w:rPr>
        <w:tab/>
      </w:r>
      <w:r w:rsidRPr="00390970">
        <w:rPr>
          <w:u w:val="single"/>
        </w:rPr>
        <w:t>assignment</w:t>
      </w:r>
    </w:p>
    <w:p w14:paraId="66AE463D" w14:textId="77777777" w:rsidR="003447F3" w:rsidRDefault="003447F3" w:rsidP="003447F3">
      <w:r>
        <w:tab/>
      </w:r>
      <w:r>
        <w:tab/>
      </w:r>
      <w:r>
        <w:tab/>
      </w:r>
      <w:r>
        <w:tab/>
        <w:t>1</w:t>
      </w:r>
      <w:r>
        <w:tab/>
        <w:t>---</w:t>
      </w:r>
      <w:r>
        <w:tab/>
        <w:t>0</w:t>
      </w:r>
      <w:r>
        <w:tab/>
        <w:t>0</w:t>
      </w:r>
      <w:r>
        <w:tab/>
        <w:t>0</w:t>
      </w:r>
      <w:r>
        <w:tab/>
      </w:r>
    </w:p>
    <w:p w14:paraId="393E024B" w14:textId="77777777" w:rsidR="003447F3" w:rsidRDefault="003447F3" w:rsidP="003447F3">
      <w:r>
        <w:tab/>
      </w:r>
      <w:r>
        <w:tab/>
      </w:r>
      <w:r>
        <w:tab/>
      </w:r>
      <w:r>
        <w:tab/>
        <w:t>2</w:t>
      </w:r>
      <w:r>
        <w:tab/>
        <w:t>999</w:t>
      </w:r>
      <w:r>
        <w:tab/>
        <w:t>0.166</w:t>
      </w:r>
      <w:r>
        <w:tab/>
        <w:t>0.500</w:t>
      </w:r>
      <w:r>
        <w:tab/>
        <w:t>0.457</w:t>
      </w:r>
    </w:p>
    <w:p w14:paraId="3AB7E972" w14:textId="77777777" w:rsidR="003447F3" w:rsidRDefault="003447F3" w:rsidP="003447F3">
      <w:r>
        <w:tab/>
      </w:r>
      <w:r>
        <w:tab/>
      </w:r>
      <w:r>
        <w:tab/>
      </w:r>
      <w:r>
        <w:tab/>
        <w:t>3</w:t>
      </w:r>
      <w:r>
        <w:tab/>
        <w:t>964</w:t>
      </w:r>
      <w:r>
        <w:tab/>
        <w:t>0.000</w:t>
      </w:r>
      <w:r>
        <w:tab/>
        <w:t>0.250</w:t>
      </w:r>
      <w:r>
        <w:tab/>
        <w:t xml:space="preserve">0.500 </w:t>
      </w:r>
    </w:p>
    <w:p w14:paraId="1C4BF0C6" w14:textId="77777777" w:rsidR="003447F3" w:rsidRPr="00813179" w:rsidRDefault="003447F3" w:rsidP="003447F3">
      <w:r>
        <w:tab/>
      </w:r>
      <w:r>
        <w:tab/>
      </w:r>
      <w:r>
        <w:tab/>
      </w:r>
      <w:r>
        <w:tab/>
        <w:t>4</w:t>
      </w:r>
      <w:r>
        <w:tab/>
        <w:t>447</w:t>
      </w:r>
      <w:r>
        <w:tab/>
        <w:t>0.166</w:t>
      </w:r>
      <w:r>
        <w:tab/>
        <w:t>0.250</w:t>
      </w:r>
      <w:r>
        <w:tab/>
        <w:t>0.957</w:t>
      </w:r>
    </w:p>
    <w:p w14:paraId="38BE2F66" w14:textId="77777777" w:rsidR="003447F3" w:rsidRDefault="003447F3" w:rsidP="003447F3">
      <w:r>
        <w:t>Use the back of this sheet for scratchwork in calculating x, y, and z.</w:t>
      </w:r>
    </w:p>
    <w:p w14:paraId="732D3405" w14:textId="0ABE3301" w:rsidR="003447F3" w:rsidRDefault="003447F3" w:rsidP="003447F3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5F8801" wp14:editId="46BAE3B3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1830070" cy="441960"/>
                <wp:effectExtent l="0" t="0" r="0" b="0"/>
                <wp:wrapSquare wrapText="bothSides"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4CB3" w14:textId="77777777" w:rsidR="003447F3" w:rsidRDefault="003447F3" w:rsidP="003447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48"/>
                                <w:szCs w:val="4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8801" id="Text Box 88" o:spid="_x0000_s1035" type="#_x0000_t202" style="position:absolute;margin-left:9pt;margin-top:-27pt;width:144.1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" filled="f" fillcolor="#bbe0e3" stroked="f">
                <v:textbox style="mso-fit-shape-to-text:t">
                  <w:txbxContent>
                    <w:p w14:paraId="17EC4CB3" w14:textId="77777777" w:rsidR="003447F3" w:rsidRDefault="003447F3" w:rsidP="003447F3">
                      <w:pPr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color w:val="000000"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color w:val="000000"/>
                          <w:sz w:val="48"/>
                          <w:szCs w:val="48"/>
                          <w:vertAlign w:val="subscript"/>
                        </w:rPr>
                        <w:t>1</w:t>
                      </w:r>
                      <w:r>
                        <w:rPr>
                          <w:color w:val="000000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i/>
                          <w:iCs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F14BBB" wp14:editId="47615288">
            <wp:extent cx="5731510" cy="8202930"/>
            <wp:effectExtent l="0" t="0" r="254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6F315B5" wp14:editId="489DD352">
            <wp:extent cx="5731510" cy="570484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F3FB4" w14:textId="4253766D" w:rsidR="003447F3" w:rsidRDefault="003447F3" w:rsidP="003447F3">
      <w:pPr>
        <w:pStyle w:val="Heading2"/>
      </w:pPr>
      <w:bookmarkStart w:id="15" w:name="_Toc58334209"/>
      <w:r>
        <w:t>7. Direct Methods</w:t>
      </w:r>
      <w:bookmarkEnd w:id="15"/>
    </w:p>
    <w:p w14:paraId="16F3117C" w14:textId="05F28C61" w:rsidR="003447F3" w:rsidRDefault="003447F3" w:rsidP="003447F3"/>
    <w:p w14:paraId="65419BB6" w14:textId="77777777" w:rsidR="003447F3" w:rsidRDefault="003447F3" w:rsidP="003447F3">
      <w:r>
        <w:t xml:space="preserve">Use direct methods to determine the phase angles for the following </w:t>
      </w:r>
      <w:r>
        <w:rPr>
          <w:i/>
        </w:rPr>
        <w:t>centrosymmetric</w:t>
      </w:r>
      <w:r>
        <w:t xml:space="preserve"> hypothetical “mini” data set. In this data set, the brightest 8 spots are listed below. Assume for this exercise than ANY spot not listed is WEAK. </w:t>
      </w:r>
    </w:p>
    <w:p w14:paraId="04B7A301" w14:textId="77777777" w:rsidR="003447F3" w:rsidRDefault="003447F3" w:rsidP="003447F3">
      <w:pPr>
        <w:rPr>
          <w:vertAlign w:val="subscript"/>
        </w:rPr>
      </w:pPr>
      <w:r>
        <w:rPr>
          <w:i/>
        </w:rPr>
        <w:t>E</w:t>
      </w:r>
      <w:r>
        <w:rPr>
          <w:vertAlign w:val="subscript"/>
        </w:rPr>
        <w:t>100</w:t>
      </w:r>
      <w:r>
        <w:t xml:space="preserve"> </w:t>
      </w:r>
      <w:r>
        <w:rPr>
          <w:i/>
        </w:rPr>
        <w:t>E</w:t>
      </w:r>
      <w:r>
        <w:rPr>
          <w:vertAlign w:val="subscript"/>
        </w:rPr>
        <w:t>200</w:t>
      </w:r>
      <w:r>
        <w:t xml:space="preserve"> </w:t>
      </w:r>
      <w:r>
        <w:rPr>
          <w:i/>
        </w:rPr>
        <w:t>E</w:t>
      </w:r>
      <w:r>
        <w:rPr>
          <w:vertAlign w:val="subscript"/>
        </w:rPr>
        <w:t>020</w:t>
      </w:r>
      <w:r w:rsidRPr="00F07EB3">
        <w:rPr>
          <w:i/>
        </w:rPr>
        <w:t xml:space="preserve"> </w:t>
      </w:r>
      <w:r>
        <w:rPr>
          <w:i/>
        </w:rPr>
        <w:t>E</w:t>
      </w:r>
      <w:r>
        <w:rPr>
          <w:vertAlign w:val="subscript"/>
        </w:rPr>
        <w:t>002</w:t>
      </w:r>
      <w:r w:rsidRPr="00F07EB3">
        <w:rPr>
          <w:i/>
        </w:rPr>
        <w:t xml:space="preserve"> </w:t>
      </w:r>
      <w:r>
        <w:rPr>
          <w:i/>
        </w:rPr>
        <w:t>E</w:t>
      </w:r>
      <w:r>
        <w:rPr>
          <w:vertAlign w:val="subscript"/>
        </w:rPr>
        <w:t>040</w:t>
      </w:r>
      <w:r w:rsidRPr="00F07EB3">
        <w:rPr>
          <w:i/>
        </w:rPr>
        <w:t xml:space="preserve"> </w:t>
      </w:r>
      <w:r>
        <w:rPr>
          <w:i/>
        </w:rPr>
        <w:t>E</w:t>
      </w:r>
      <w:r>
        <w:rPr>
          <w:vertAlign w:val="subscript"/>
        </w:rPr>
        <w:t>004</w:t>
      </w:r>
      <w:r w:rsidRPr="00F07EB3">
        <w:rPr>
          <w:i/>
        </w:rPr>
        <w:t xml:space="preserve"> </w:t>
      </w:r>
      <w:r>
        <w:rPr>
          <w:i/>
        </w:rPr>
        <w:t>E</w:t>
      </w:r>
      <w:r>
        <w:rPr>
          <w:vertAlign w:val="subscript"/>
        </w:rPr>
        <w:t>121</w:t>
      </w:r>
      <w:r w:rsidRPr="00F07EB3">
        <w:rPr>
          <w:i/>
        </w:rPr>
        <w:t xml:space="preserve"> </w:t>
      </w:r>
      <w:r>
        <w:rPr>
          <w:i/>
        </w:rPr>
        <w:t>E</w:t>
      </w:r>
      <w:r>
        <w:rPr>
          <w:vertAlign w:val="subscript"/>
        </w:rPr>
        <w:t>242</w:t>
      </w:r>
      <w:r>
        <w:rPr>
          <w:i/>
        </w:rPr>
        <w:t xml:space="preserve"> E</w:t>
      </w:r>
      <w:r>
        <w:rPr>
          <w:vertAlign w:val="subscript"/>
        </w:rPr>
        <w:t>244</w:t>
      </w:r>
    </w:p>
    <w:p w14:paraId="3B93D9C7" w14:textId="77777777" w:rsidR="003447F3" w:rsidRDefault="003447F3" w:rsidP="003447F3">
      <w:r>
        <w:t>Using these spots, determine the phases of as many spots as possible.</w:t>
      </w:r>
    </w:p>
    <w:p w14:paraId="245387CD" w14:textId="77777777" w:rsidR="003447F3" w:rsidRDefault="003447F3" w:rsidP="003447F3">
      <w:r>
        <w:t>1. Identify the quartet relationship (there is only one) and write it below.</w:t>
      </w:r>
    </w:p>
    <w:p w14:paraId="50235D3E" w14:textId="77777777" w:rsidR="003447F3" w:rsidRDefault="003447F3" w:rsidP="003447F3">
      <w:r>
        <w:t>2. Determine whether this is a positive or negative quartet (remember, any spot NOT LISTED above is to be assumed weak).</w:t>
      </w:r>
    </w:p>
    <w:p w14:paraId="0EDD3152" w14:textId="77777777" w:rsidR="003447F3" w:rsidRDefault="003447F3" w:rsidP="003447F3">
      <w:r>
        <w:t xml:space="preserve">3. Write the </w:t>
      </w:r>
      <w:r>
        <w:rPr>
          <w:rFonts w:ascii="Symbol" w:hAnsi="Symbol"/>
        </w:rPr>
        <w:t></w:t>
      </w:r>
      <w:r>
        <w:rPr>
          <w:vertAlign w:val="subscript"/>
        </w:rPr>
        <w:t>2</w:t>
      </w:r>
      <w:r>
        <w:t xml:space="preserve"> relationship below (there is only one)</w:t>
      </w:r>
    </w:p>
    <w:p w14:paraId="19266A42" w14:textId="77777777" w:rsidR="003447F3" w:rsidRDefault="003447F3" w:rsidP="003447F3">
      <w:r>
        <w:t xml:space="preserve">4. Write the </w:t>
      </w:r>
      <w:r>
        <w:rPr>
          <w:rFonts w:ascii="Symbol" w:hAnsi="Symbol"/>
        </w:rPr>
        <w:t></w:t>
      </w:r>
      <w:r>
        <w:rPr>
          <w:vertAlign w:val="subscript"/>
        </w:rPr>
        <w:t>2</w:t>
      </w:r>
      <w:r>
        <w:t xml:space="preserve"> relationships below (there are 4).</w:t>
      </w:r>
    </w:p>
    <w:p w14:paraId="39A296F4" w14:textId="77777777" w:rsidR="003447F3" w:rsidRDefault="003447F3" w:rsidP="003447F3">
      <w:r>
        <w:lastRenderedPageBreak/>
        <w:t>5. Assign phases to as many peaks as possible. You may do this by writing them in the above expressions in parenthesis, or list them here.</w:t>
      </w:r>
    </w:p>
    <w:p w14:paraId="1E03A8D5" w14:textId="3E9CBA2C" w:rsidR="003447F3" w:rsidRDefault="003447F3" w:rsidP="003447F3">
      <w:r>
        <w:t>6. Are there any reflections for which you cannot assign phases? Which?</w:t>
      </w:r>
    </w:p>
    <w:p w14:paraId="1D9F1150" w14:textId="77777777" w:rsidR="00762481" w:rsidRPr="00F07EB3" w:rsidRDefault="00762481" w:rsidP="003447F3"/>
    <w:p w14:paraId="1F91685E" w14:textId="7234743E" w:rsidR="00762481" w:rsidRDefault="00762481" w:rsidP="00762481">
      <w:pPr>
        <w:pStyle w:val="Heading2"/>
      </w:pPr>
      <w:bookmarkStart w:id="16" w:name="_Toc58334210"/>
      <w:r>
        <w:t>8a. Disorder, Anomalous Dispersion</w:t>
      </w:r>
      <w:bookmarkEnd w:id="16"/>
    </w:p>
    <w:p w14:paraId="615C6A87" w14:textId="316FAE8F" w:rsidR="00762481" w:rsidRDefault="00762481" w:rsidP="00762481"/>
    <w:p w14:paraId="069F4D04" w14:textId="6F227A55" w:rsidR="00762481" w:rsidRDefault="00762481" w:rsidP="00762481">
      <w:r>
        <w:rPr>
          <w:noProof/>
        </w:rPr>
        <w:drawing>
          <wp:inline distT="0" distB="0" distL="0" distR="0" wp14:anchorId="3464585E" wp14:editId="6671B6DE">
            <wp:extent cx="2811780" cy="1744746"/>
            <wp:effectExtent l="0" t="0" r="7620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05" cy="17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2AFFE436" w14:textId="4DD8B720" w:rsidR="00762481" w:rsidRDefault="00762481" w:rsidP="00762481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42A297" wp14:editId="1B720F63">
                <wp:simplePos x="0" y="0"/>
                <wp:positionH relativeFrom="column">
                  <wp:posOffset>190500</wp:posOffset>
                </wp:positionH>
                <wp:positionV relativeFrom="paragraph">
                  <wp:posOffset>384810</wp:posOffset>
                </wp:positionV>
                <wp:extent cx="5029200" cy="342900"/>
                <wp:effectExtent l="0" t="0" r="0" b="317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EDC01" w14:textId="77777777" w:rsidR="00762481" w:rsidRPr="0042273D" w:rsidRDefault="00762481" w:rsidP="007624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  <w:r w:rsidRPr="0042273D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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11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k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klb*c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 + 2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hla*c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 +2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hka*b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2A297" id="Text Box 92" o:spid="_x0000_s1036" type="#_x0000_t202" style="position:absolute;margin-left:15pt;margin-top:30.3pt;width:39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" filled="f" stroked="f">
                <v:textbox>
                  <w:txbxContent>
                    <w:p w14:paraId="089EDC01" w14:textId="77777777" w:rsidR="00762481" w:rsidRPr="0042273D" w:rsidRDefault="00762481" w:rsidP="0076248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42273D">
                        <w:rPr>
                          <w:sz w:val="20"/>
                          <w:szCs w:val="20"/>
                        </w:rPr>
                        <w:t>-2</w:t>
                      </w:r>
                      <w:r w:rsidRPr="0042273D">
                        <w:rPr>
                          <w:rFonts w:ascii="Symbol" w:hAnsi="Symbol"/>
                          <w:sz w:val="20"/>
                          <w:szCs w:val="20"/>
                        </w:rPr>
                        <w:t></w:t>
                      </w:r>
                      <w:r w:rsidRPr="0042273D">
                        <w:rPr>
                          <w:sz w:val="20"/>
                          <w:szCs w:val="20"/>
                        </w:rPr>
                        <w:t>(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11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 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22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k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b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 xml:space="preserve"> 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33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l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c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2273D">
                        <w:rPr>
                          <w:sz w:val="20"/>
                          <w:szCs w:val="20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23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klb*c</w:t>
                      </w:r>
                      <w:r w:rsidRPr="0042273D">
                        <w:rPr>
                          <w:sz w:val="20"/>
                          <w:szCs w:val="20"/>
                        </w:rPr>
                        <w:t>* + 2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hla*c</w:t>
                      </w:r>
                      <w:r w:rsidRPr="0042273D">
                        <w:rPr>
                          <w:sz w:val="20"/>
                          <w:szCs w:val="20"/>
                        </w:rPr>
                        <w:t>* +2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hka*b</w:t>
                      </w:r>
                      <w:r w:rsidRPr="0042273D">
                        <w:rPr>
                          <w:sz w:val="20"/>
                          <w:szCs w:val="20"/>
                        </w:rPr>
                        <w:t>*)</w:t>
                      </w:r>
                    </w:p>
                  </w:txbxContent>
                </v:textbox>
              </v:shape>
            </w:pict>
          </mc:Fallback>
        </mc:AlternateContent>
      </w:r>
      <w:r>
        <w:t>1. Consider above model of a THF molecule. Below is given the atom formfactor adjustment equation for anisotropic vibration:</w:t>
      </w:r>
    </w:p>
    <w:p w14:paraId="554E273D" w14:textId="18CEBA95" w:rsidR="00762481" w:rsidRDefault="00762481" w:rsidP="00762481">
      <w:pPr>
        <w:rPr>
          <w:i/>
        </w:rPr>
      </w:pPr>
      <w:r>
        <w:rPr>
          <w:i/>
        </w:rPr>
        <w:t>f’ = fe</w:t>
      </w:r>
    </w:p>
    <w:p w14:paraId="7D9D82E2" w14:textId="77777777" w:rsidR="00762481" w:rsidRPr="008B6D5A" w:rsidRDefault="00762481" w:rsidP="00762481">
      <w:pPr>
        <w:rPr>
          <w:vertAlign w:val="subscript"/>
        </w:rPr>
      </w:pPr>
      <w:r>
        <w:t xml:space="preserve">a. Qualitatively describe the thermal parameters of C(401) and C(404). Be specific in terms of whether you are talking about </w:t>
      </w:r>
      <w:r w:rsidRPr="008B6D5A">
        <w:rPr>
          <w:i/>
        </w:rPr>
        <w:t>U</w:t>
      </w:r>
      <w:r w:rsidRPr="008B6D5A">
        <w:rPr>
          <w:i/>
          <w:vertAlign w:val="subscript"/>
        </w:rPr>
        <w:t>ii</w:t>
      </w:r>
      <w:r>
        <w:t xml:space="preserve"> or </w:t>
      </w:r>
      <w:r w:rsidRPr="008B6D5A">
        <w:rPr>
          <w:i/>
        </w:rPr>
        <w:t>U</w:t>
      </w:r>
      <w:r w:rsidRPr="008B6D5A">
        <w:rPr>
          <w:i/>
          <w:vertAlign w:val="subscript"/>
        </w:rPr>
        <w:t>ij</w:t>
      </w:r>
      <w:r>
        <w:rPr>
          <w:vertAlign w:val="subscript"/>
        </w:rPr>
        <w:t>.</w:t>
      </w:r>
    </w:p>
    <w:p w14:paraId="6BCE9260" w14:textId="77777777" w:rsidR="00762481" w:rsidRPr="008B6D5A" w:rsidRDefault="00762481" w:rsidP="00762481">
      <w:r>
        <w:t>b. If these thermal parameters are a result of vibration, what effect do these highly vibrating atoms have on the data (hint, refer to the equation above)?</w:t>
      </w:r>
    </w:p>
    <w:p w14:paraId="4FA3F3EC" w14:textId="77777777" w:rsidR="00762481" w:rsidRDefault="00762481" w:rsidP="00762481">
      <w:r>
        <w:t>c. If these thermal parameters are due to disorder, how you could treat the disorder of this THF molecule to make your model more accurate?</w:t>
      </w:r>
    </w:p>
    <w:p w14:paraId="10628AA1" w14:textId="77777777" w:rsidR="00762481" w:rsidRDefault="00762481" w:rsidP="00762481">
      <w:r>
        <w:t>d. How would you determine which model (vibration vs. disorder) was the best model for your structure?</w:t>
      </w:r>
    </w:p>
    <w:p w14:paraId="51505110" w14:textId="059DC385" w:rsidR="00762481" w:rsidRDefault="00762481" w:rsidP="00762481">
      <w:r>
        <w:t>2. For a hypothetical structure with the following atom coordinates and form factor values:</w:t>
      </w:r>
    </w:p>
    <w:p w14:paraId="49924A0D" w14:textId="77777777" w:rsidR="00762481" w:rsidRPr="000A6E94" w:rsidRDefault="00762481" w:rsidP="00762481">
      <w:r>
        <w:t>Atom name</w:t>
      </w:r>
      <w:r>
        <w:tab/>
      </w:r>
      <w:r>
        <w:rPr>
          <w:i/>
        </w:rPr>
        <w:t>x</w:t>
      </w:r>
      <w:r>
        <w:rPr>
          <w:i/>
        </w:rPr>
        <w:tab/>
        <w:t>y</w:t>
      </w:r>
      <w:r>
        <w:rPr>
          <w:i/>
        </w:rPr>
        <w:tab/>
        <w:t>z</w:t>
      </w:r>
      <w:r>
        <w:rPr>
          <w:i/>
        </w:rPr>
        <w:tab/>
        <w:t>f’</w:t>
      </w:r>
      <w:r>
        <w:rPr>
          <w:i/>
        </w:rPr>
        <w:tab/>
      </w:r>
      <w:r>
        <w:rPr>
          <w:rFonts w:ascii="Symbol" w:hAnsi="Symbol"/>
        </w:rPr>
        <w:t></w:t>
      </w:r>
      <w:r>
        <w:rPr>
          <w:i/>
        </w:rPr>
        <w:t>f’</w:t>
      </w:r>
      <w:r>
        <w:tab/>
      </w:r>
      <w:r>
        <w:rPr>
          <w:rFonts w:ascii="Symbol" w:hAnsi="Symbol"/>
        </w:rPr>
        <w:t></w:t>
      </w:r>
      <w:r>
        <w:rPr>
          <w:i/>
        </w:rPr>
        <w:t>f”</w:t>
      </w:r>
    </w:p>
    <w:p w14:paraId="0C2FA93F" w14:textId="77777777" w:rsidR="00762481" w:rsidRDefault="00762481" w:rsidP="00762481">
      <w:r>
        <w:t>C1</w:t>
      </w:r>
      <w:r>
        <w:tab/>
      </w:r>
      <w:r>
        <w:tab/>
        <w:t>0.125</w:t>
      </w:r>
      <w:r>
        <w:tab/>
        <w:t>0.000</w:t>
      </w:r>
      <w:r>
        <w:tab/>
        <w:t>0.890</w:t>
      </w:r>
      <w:r>
        <w:tab/>
        <w:t>5</w:t>
      </w:r>
      <w:r>
        <w:tab/>
        <w:t>0.018</w:t>
      </w:r>
      <w:r>
        <w:tab/>
        <w:t>0.009</w:t>
      </w:r>
    </w:p>
    <w:p w14:paraId="1B7C852B" w14:textId="77777777" w:rsidR="00762481" w:rsidRDefault="00762481" w:rsidP="00762481">
      <w:r>
        <w:t>N1</w:t>
      </w:r>
      <w:r>
        <w:tab/>
      </w:r>
      <w:r>
        <w:tab/>
        <w:t>0.000</w:t>
      </w:r>
      <w:r>
        <w:tab/>
        <w:t>0.000</w:t>
      </w:r>
      <w:r>
        <w:tab/>
        <w:t>0.218</w:t>
      </w:r>
      <w:r>
        <w:tab/>
        <w:t>6</w:t>
      </w:r>
      <w:r>
        <w:tab/>
        <w:t>0.031</w:t>
      </w:r>
      <w:r>
        <w:tab/>
        <w:t>0.018</w:t>
      </w:r>
    </w:p>
    <w:p w14:paraId="130D8DB4" w14:textId="77777777" w:rsidR="00762481" w:rsidRDefault="00762481" w:rsidP="00762481">
      <w:r>
        <w:t>Co1</w:t>
      </w:r>
      <w:r>
        <w:tab/>
      </w:r>
      <w:r>
        <w:tab/>
        <w:t>0.450</w:t>
      </w:r>
      <w:r>
        <w:tab/>
        <w:t>0.250</w:t>
      </w:r>
      <w:r>
        <w:tab/>
        <w:t>0.659</w:t>
      </w:r>
      <w:r>
        <w:tab/>
        <w:t>25</w:t>
      </w:r>
      <w:r>
        <w:tab/>
        <w:t>-2.365</w:t>
      </w:r>
      <w:r>
        <w:tab/>
        <w:t>3.614</w:t>
      </w:r>
    </w:p>
    <w:p w14:paraId="05E20711" w14:textId="77777777" w:rsidR="00762481" w:rsidRDefault="00762481" w:rsidP="00762481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110</w:t>
      </w:r>
      <w:r>
        <w:t xml:space="preserve"> in the complex plane IGNORING anomalous scattering. Please make your vector lengths and angles as accurate as possible.</w:t>
      </w:r>
    </w:p>
    <w:p w14:paraId="3478A4B1" w14:textId="77777777" w:rsidR="00762481" w:rsidRPr="00781505" w:rsidRDefault="00762481" w:rsidP="00762481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110</w:t>
      </w:r>
      <w:r>
        <w:t xml:space="preserve"> in the complex plane INCLUDING anomalous scattering. Please make your vector lengths and angles as accurate as possible.</w:t>
      </w:r>
    </w:p>
    <w:p w14:paraId="1C89AFD2" w14:textId="7E7F7C6D" w:rsidR="003447F3" w:rsidRDefault="003447F3" w:rsidP="00762481"/>
    <w:p w14:paraId="40F1025C" w14:textId="1046C84A" w:rsidR="00762481" w:rsidRDefault="00762481" w:rsidP="00762481">
      <w:pPr>
        <w:pStyle w:val="Heading2"/>
      </w:pPr>
      <w:bookmarkStart w:id="17" w:name="_Toc58334211"/>
      <w:r>
        <w:lastRenderedPageBreak/>
        <w:t>8b. Disorder, Weighting, Anomalous Dispersion, Quasicrystals</w:t>
      </w:r>
      <w:bookmarkEnd w:id="17"/>
    </w:p>
    <w:p w14:paraId="77645FD9" w14:textId="77777777" w:rsidR="00762481" w:rsidRDefault="00762481" w:rsidP="00762481"/>
    <w:p w14:paraId="60BE0017" w14:textId="0356B4F2" w:rsidR="00762481" w:rsidRDefault="00762481" w:rsidP="00762481">
      <w:r>
        <w:rPr>
          <w:noProof/>
        </w:rPr>
        <w:drawing>
          <wp:inline distT="0" distB="0" distL="0" distR="0" wp14:anchorId="346CA284" wp14:editId="397FC10B">
            <wp:extent cx="2308860" cy="1432677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07" cy="14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6A37653" wp14:editId="14E97683">
            <wp:extent cx="2301240" cy="1403472"/>
            <wp:effectExtent l="0" t="0" r="381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57" cy="1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8867" w14:textId="5146A2D8" w:rsidR="00762481" w:rsidRDefault="00762481" w:rsidP="00762481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8E5C3" wp14:editId="7EE209A8">
                <wp:simplePos x="0" y="0"/>
                <wp:positionH relativeFrom="column">
                  <wp:posOffset>228600</wp:posOffset>
                </wp:positionH>
                <wp:positionV relativeFrom="paragraph">
                  <wp:posOffset>752475</wp:posOffset>
                </wp:positionV>
                <wp:extent cx="5029200" cy="342900"/>
                <wp:effectExtent l="0" t="635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8FC4" w14:textId="77777777" w:rsidR="00762481" w:rsidRPr="0042273D" w:rsidRDefault="00762481" w:rsidP="007624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  <w:r w:rsidRPr="0042273D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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11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k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klb*c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 + 2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13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hla*c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 +2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42273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12</w:t>
                            </w:r>
                            <w:r w:rsidRPr="0042273D">
                              <w:rPr>
                                <w:i/>
                                <w:sz w:val="20"/>
                                <w:szCs w:val="20"/>
                              </w:rPr>
                              <w:t>hka*b</w:t>
                            </w:r>
                            <w:r w:rsidRPr="0042273D">
                              <w:rPr>
                                <w:sz w:val="20"/>
                                <w:szCs w:val="20"/>
                              </w:rPr>
                              <w:t>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E5C3" id="Text Box 102" o:spid="_x0000_s1037" type="#_x0000_t202" style="position:absolute;margin-left:18pt;margin-top:59.25pt;width:396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" filled="f" stroked="f">
                <v:textbox>
                  <w:txbxContent>
                    <w:p w14:paraId="5B6F8FC4" w14:textId="77777777" w:rsidR="00762481" w:rsidRPr="0042273D" w:rsidRDefault="00762481" w:rsidP="0076248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42273D">
                        <w:rPr>
                          <w:sz w:val="20"/>
                          <w:szCs w:val="20"/>
                        </w:rPr>
                        <w:t>-2</w:t>
                      </w:r>
                      <w:r w:rsidRPr="0042273D">
                        <w:rPr>
                          <w:rFonts w:ascii="Symbol" w:hAnsi="Symbol"/>
                          <w:sz w:val="20"/>
                          <w:szCs w:val="20"/>
                        </w:rPr>
                        <w:t></w:t>
                      </w:r>
                      <w:r w:rsidRPr="0042273D">
                        <w:rPr>
                          <w:sz w:val="20"/>
                          <w:szCs w:val="20"/>
                        </w:rPr>
                        <w:t>(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11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 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22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k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b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 xml:space="preserve"> 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33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l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c</w:t>
                      </w:r>
                      <w:r w:rsidRPr="0042273D">
                        <w:rPr>
                          <w:sz w:val="20"/>
                          <w:szCs w:val="20"/>
                        </w:rPr>
                        <w:t>*</w:t>
                      </w:r>
                      <w:r w:rsidRPr="0042273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2273D">
                        <w:rPr>
                          <w:sz w:val="20"/>
                          <w:szCs w:val="20"/>
                        </w:rPr>
                        <w:t xml:space="preserve"> +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2273D">
                        <w:rPr>
                          <w:sz w:val="20"/>
                          <w:szCs w:val="20"/>
                        </w:rPr>
                        <w:t>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23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klb*c</w:t>
                      </w:r>
                      <w:r w:rsidRPr="0042273D">
                        <w:rPr>
                          <w:sz w:val="20"/>
                          <w:szCs w:val="20"/>
                        </w:rPr>
                        <w:t>* + 2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13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hla*c</w:t>
                      </w:r>
                      <w:r w:rsidRPr="0042273D">
                        <w:rPr>
                          <w:sz w:val="20"/>
                          <w:szCs w:val="20"/>
                        </w:rPr>
                        <w:t>* +2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U</w:t>
                      </w:r>
                      <w:r w:rsidRPr="0042273D">
                        <w:rPr>
                          <w:sz w:val="20"/>
                          <w:szCs w:val="20"/>
                          <w:vertAlign w:val="subscript"/>
                        </w:rPr>
                        <w:t>12</w:t>
                      </w:r>
                      <w:r w:rsidRPr="0042273D">
                        <w:rPr>
                          <w:i/>
                          <w:sz w:val="20"/>
                          <w:szCs w:val="20"/>
                        </w:rPr>
                        <w:t>hka*b</w:t>
                      </w:r>
                      <w:r w:rsidRPr="0042273D">
                        <w:rPr>
                          <w:sz w:val="20"/>
                          <w:szCs w:val="20"/>
                        </w:rPr>
                        <w:t>*)</w:t>
                      </w:r>
                    </w:p>
                  </w:txbxContent>
                </v:textbox>
              </v:shape>
            </w:pict>
          </mc:Fallback>
        </mc:AlternateContent>
      </w:r>
      <w:r>
        <w:t>1. Consider the two models above of a disordered THF molecule. The left model is the result of refinement against a single-site model, and the right model is the result of refinement against a two-site disorder model. Below is given the atom formfactor adjustment equation for anisotropic vibration:</w:t>
      </w:r>
    </w:p>
    <w:p w14:paraId="3307A023" w14:textId="0D780AE5" w:rsidR="00762481" w:rsidRDefault="00762481" w:rsidP="00762481">
      <w:pPr>
        <w:rPr>
          <w:i/>
        </w:rPr>
      </w:pPr>
      <w:r>
        <w:rPr>
          <w:i/>
        </w:rPr>
        <w:t>f’ = fe</w:t>
      </w:r>
    </w:p>
    <w:p w14:paraId="2F64D3A9" w14:textId="77777777" w:rsidR="00762481" w:rsidRDefault="00762481" w:rsidP="00762481">
      <w:pPr>
        <w:rPr>
          <w:vertAlign w:val="subscript"/>
        </w:rPr>
      </w:pPr>
      <w:r>
        <w:t xml:space="preserve">a. The model on the left is a model with C404 and C401 vibrating. Describe qualitatively the values of </w:t>
      </w:r>
      <w:r>
        <w:rPr>
          <w:i/>
        </w:rPr>
        <w:t>U</w:t>
      </w:r>
      <w:r w:rsidRPr="00D15826">
        <w:rPr>
          <w:i/>
          <w:vertAlign w:val="subscript"/>
        </w:rPr>
        <w:t>ii</w:t>
      </w:r>
      <w:r w:rsidRPr="00D15826">
        <w:rPr>
          <w:vertAlign w:val="subscript"/>
        </w:rPr>
        <w:t xml:space="preserve"> </w:t>
      </w:r>
      <w:r>
        <w:t>and</w:t>
      </w:r>
      <w:r>
        <w:rPr>
          <w:vertAlign w:val="subscript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ij</w:t>
      </w:r>
      <w:r>
        <w:rPr>
          <w:vertAlign w:val="subscript"/>
        </w:rPr>
        <w:t>.</w:t>
      </w:r>
    </w:p>
    <w:p w14:paraId="5581F582" w14:textId="77777777" w:rsidR="00762481" w:rsidRPr="003F3296" w:rsidRDefault="00762481" w:rsidP="00762481">
      <w:r>
        <w:t xml:space="preserve">b. The model on the right is a two-site disorder model. Describe qualitatively the values of </w:t>
      </w:r>
      <w:r>
        <w:rPr>
          <w:i/>
        </w:rPr>
        <w:t>U</w:t>
      </w:r>
      <w:r w:rsidRPr="00D15826">
        <w:rPr>
          <w:i/>
          <w:vertAlign w:val="subscript"/>
        </w:rPr>
        <w:t>ii</w:t>
      </w:r>
      <w:r w:rsidRPr="00D15826">
        <w:rPr>
          <w:vertAlign w:val="subscript"/>
        </w:rPr>
        <w:t xml:space="preserve"> </w:t>
      </w:r>
      <w:r>
        <w:t>and</w:t>
      </w:r>
      <w:r>
        <w:rPr>
          <w:vertAlign w:val="subscript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ij</w:t>
      </w:r>
      <w:r>
        <w:rPr>
          <w:vertAlign w:val="subscript"/>
        </w:rPr>
        <w:t>.</w:t>
      </w:r>
      <w:r>
        <w:t xml:space="preserve"> in this model.</w:t>
      </w:r>
    </w:p>
    <w:p w14:paraId="37670CF5" w14:textId="77777777" w:rsidR="00762481" w:rsidRDefault="00762481" w:rsidP="00762481">
      <w:r>
        <w:t xml:space="preserve">c. Considering the </w:t>
      </w:r>
      <w:r>
        <w:rPr>
          <w:i/>
        </w:rPr>
        <w:t>F</w:t>
      </w:r>
      <w:r>
        <w:rPr>
          <w:vertAlign w:val="subscript"/>
        </w:rPr>
        <w:t>calc</w:t>
      </w:r>
      <w:r>
        <w:t xml:space="preserve"> values from these two models, how will the calculated reciprocal lattice differ? Where in the reciprocal lattice will these differences be most significant.</w:t>
      </w:r>
    </w:p>
    <w:p w14:paraId="5DAA8995" w14:textId="77777777" w:rsidR="00762481" w:rsidRDefault="00762481" w:rsidP="00762481">
      <w:r>
        <w:t>d. How do we decide which model is best experimentally?</w:t>
      </w:r>
    </w:p>
    <w:p w14:paraId="29D09959" w14:textId="3BCBB9A1" w:rsidR="00762481" w:rsidRDefault="00762481" w:rsidP="00762481">
      <w:r>
        <w:t>2. Consider the simple weighting scheme:</w:t>
      </w:r>
    </w:p>
    <w:p w14:paraId="4297A4E1" w14:textId="119D182D" w:rsidR="00762481" w:rsidRDefault="00762481" w:rsidP="00762481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35716" wp14:editId="3F17BCD4">
                <wp:simplePos x="0" y="0"/>
                <wp:positionH relativeFrom="column">
                  <wp:posOffset>228600</wp:posOffset>
                </wp:positionH>
                <wp:positionV relativeFrom="paragraph">
                  <wp:posOffset>58420</wp:posOffset>
                </wp:positionV>
                <wp:extent cx="342900" cy="525780"/>
                <wp:effectExtent l="0" t="0" r="0" b="762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B43CB" w14:textId="77777777" w:rsidR="00762481" w:rsidRDefault="00762481" w:rsidP="00762481">
                            <w:r>
                              <w:t xml:space="preserve"> 1</w:t>
                            </w:r>
                          </w:p>
                          <w:p w14:paraId="1994AAAD" w14:textId="72D2806F" w:rsidR="00762481" w:rsidRPr="005341C2" w:rsidRDefault="00762481" w:rsidP="00762481">
                            <w:r>
                              <w:rPr>
                                <w:rFonts w:ascii="Symbol" w:hAnsi="Symbol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</w:rPr>
                              <w:t>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5716" id="Text Box 101" o:spid="_x0000_s1038" type="#_x0000_t202" style="position:absolute;margin-left:18pt;margin-top:4.6pt;width:27pt;height:4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" filled="f" stroked="f">
                <v:textbox>
                  <w:txbxContent>
                    <w:p w14:paraId="61EB43CB" w14:textId="77777777" w:rsidR="00762481" w:rsidRDefault="00762481" w:rsidP="00762481">
                      <w:r>
                        <w:t xml:space="preserve"> 1</w:t>
                      </w:r>
                    </w:p>
                    <w:p w14:paraId="1994AAAD" w14:textId="72D2806F" w:rsidR="00762481" w:rsidRPr="005341C2" w:rsidRDefault="00762481" w:rsidP="00762481">
                      <w:r>
                        <w:rPr>
                          <w:rFonts w:ascii="Symbol" w:hAnsi="Symbol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</w:rPr>
                        <w:t>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9D1265" w14:textId="664D5739" w:rsidR="00762481" w:rsidRPr="0033232F" w:rsidRDefault="00762481" w:rsidP="00762481">
      <w:pPr>
        <w:rPr>
          <w:vertAlign w:val="superscript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60BA63" wp14:editId="06903BA8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114300" cy="0"/>
                <wp:effectExtent l="9525" t="9525" r="9525" b="952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EE5FB" id="Straight Connector 10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pt" to="3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"/>
            </w:pict>
          </mc:Fallback>
        </mc:AlternateContent>
      </w:r>
      <w:r>
        <w:rPr>
          <w:i/>
        </w:rPr>
        <w:t>w</w:t>
      </w:r>
      <w:r>
        <w:t xml:space="preserve"> =        </w:t>
      </w:r>
    </w:p>
    <w:p w14:paraId="3AF76E11" w14:textId="77777777" w:rsidR="00762481" w:rsidRDefault="00762481" w:rsidP="00762481">
      <w:r>
        <w:t>where s is the relative % uncertainty in peak integral. Shown below are cross sections of a few reflections as integrated on the instrument detector. For these pairs of reflections, circle the reflection which will be weighted more heavily in the least squares analysis.</w:t>
      </w:r>
    </w:p>
    <w:p w14:paraId="6C241C5C" w14:textId="17DBB7E8" w:rsidR="00762481" w:rsidRDefault="00762481" w:rsidP="0076248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1DB482C" wp14:editId="493BA46F">
            <wp:simplePos x="0" y="0"/>
            <wp:positionH relativeFrom="column">
              <wp:posOffset>1104900</wp:posOffset>
            </wp:positionH>
            <wp:positionV relativeFrom="paragraph">
              <wp:posOffset>15240</wp:posOffset>
            </wp:positionV>
            <wp:extent cx="4792980" cy="4648200"/>
            <wp:effectExtent l="0" t="0" r="762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  <w:r>
        <w:tab/>
        <w:t>a</w:t>
      </w:r>
    </w:p>
    <w:p w14:paraId="4060D99A" w14:textId="77777777" w:rsidR="00762481" w:rsidRDefault="00762481" w:rsidP="00762481"/>
    <w:p w14:paraId="5E88BD3D" w14:textId="77777777" w:rsidR="00762481" w:rsidRDefault="00762481" w:rsidP="00762481"/>
    <w:p w14:paraId="3ED0B443" w14:textId="77777777" w:rsidR="00762481" w:rsidRDefault="00762481" w:rsidP="00762481"/>
    <w:p w14:paraId="67A045C7" w14:textId="77777777" w:rsidR="00762481" w:rsidRDefault="00762481" w:rsidP="00762481"/>
    <w:p w14:paraId="0AA1E286" w14:textId="77777777" w:rsidR="00762481" w:rsidRDefault="00762481" w:rsidP="00762481">
      <w:r>
        <w:tab/>
      </w:r>
      <w:r>
        <w:tab/>
        <w:t>b</w:t>
      </w:r>
    </w:p>
    <w:p w14:paraId="7F7BF27C" w14:textId="77777777" w:rsidR="00762481" w:rsidRDefault="00762481" w:rsidP="00762481"/>
    <w:p w14:paraId="51128E02" w14:textId="77777777" w:rsidR="00762481" w:rsidRDefault="00762481" w:rsidP="00762481"/>
    <w:p w14:paraId="4FDED272" w14:textId="77777777" w:rsidR="00762481" w:rsidRDefault="00762481" w:rsidP="00762481"/>
    <w:p w14:paraId="323C3296" w14:textId="77777777" w:rsidR="00762481" w:rsidRDefault="00762481" w:rsidP="00762481"/>
    <w:p w14:paraId="4A6D6FCB" w14:textId="77777777" w:rsidR="00762481" w:rsidRDefault="00762481" w:rsidP="00762481">
      <w:r>
        <w:tab/>
      </w:r>
      <w:r>
        <w:tab/>
        <w:t>c</w:t>
      </w:r>
    </w:p>
    <w:p w14:paraId="6366ADA3" w14:textId="77777777" w:rsidR="00762481" w:rsidRDefault="00762481" w:rsidP="00762481"/>
    <w:p w14:paraId="75203FD2" w14:textId="77777777" w:rsidR="00762481" w:rsidRDefault="00762481" w:rsidP="00762481"/>
    <w:p w14:paraId="713D53EC" w14:textId="77777777" w:rsidR="00762481" w:rsidRDefault="00762481" w:rsidP="00762481"/>
    <w:p w14:paraId="58C96FA8" w14:textId="77777777" w:rsidR="00762481" w:rsidRDefault="00762481" w:rsidP="00762481"/>
    <w:p w14:paraId="42CD61AA" w14:textId="77777777" w:rsidR="00762481" w:rsidRDefault="00762481" w:rsidP="00762481">
      <w:r>
        <w:tab/>
      </w:r>
      <w:r>
        <w:tab/>
        <w:t>d</w:t>
      </w:r>
    </w:p>
    <w:p w14:paraId="5CAF0C9B" w14:textId="77777777" w:rsidR="00762481" w:rsidRDefault="00762481" w:rsidP="00762481"/>
    <w:p w14:paraId="5C28843B" w14:textId="3B12D62B" w:rsidR="00762481" w:rsidRDefault="00762481" w:rsidP="00762481">
      <w:r>
        <w:t>3. Which of the following diffraction patterns exhibits crystallographically forbidden symmetry consistent with a quasicrystal? Circle those that apply, and give the symmetry element. (Yes, these are REAL diffraction patterns!)</w:t>
      </w:r>
    </w:p>
    <w:p w14:paraId="1965C498" w14:textId="77777777" w:rsidR="00762481" w:rsidRDefault="00762481" w:rsidP="00762481"/>
    <w:p w14:paraId="7033CA0A" w14:textId="77777777" w:rsidR="00762481" w:rsidRDefault="00762481" w:rsidP="00762481">
      <w:r>
        <w:t xml:space="preserve">a.                                                                               b. </w:t>
      </w:r>
    </w:p>
    <w:p w14:paraId="0DDAE523" w14:textId="7D3806A8" w:rsidR="00762481" w:rsidRDefault="00762481" w:rsidP="00762481">
      <w:r>
        <w:rPr>
          <w:noProof/>
        </w:rPr>
        <w:drawing>
          <wp:inline distT="0" distB="0" distL="0" distR="0" wp14:anchorId="07FF15DD" wp14:editId="22F6AFB5">
            <wp:extent cx="2348257" cy="238696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32" cy="24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FF66C3E" wp14:editId="25A3E2E7">
            <wp:extent cx="3025140" cy="2420112"/>
            <wp:effectExtent l="0" t="0" r="381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21" cy="24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1ACD" w14:textId="77777777" w:rsidR="00762481" w:rsidRDefault="00762481" w:rsidP="00762481"/>
    <w:p w14:paraId="7031EEF4" w14:textId="77777777" w:rsidR="00762481" w:rsidRDefault="00762481" w:rsidP="00762481">
      <w:r>
        <w:lastRenderedPageBreak/>
        <w:t>c.                                                                                         d.</w:t>
      </w:r>
    </w:p>
    <w:p w14:paraId="46A90798" w14:textId="59B718A4" w:rsidR="00762481" w:rsidRDefault="00762481" w:rsidP="00762481">
      <w:r>
        <w:rPr>
          <w:noProof/>
        </w:rPr>
        <w:drawing>
          <wp:inline distT="0" distB="0" distL="0" distR="0" wp14:anchorId="0BA35FC4" wp14:editId="52DDADC9">
            <wp:extent cx="2468880" cy="2440255"/>
            <wp:effectExtent l="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02" cy="2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159DA27F" wp14:editId="09BA6EC8">
            <wp:extent cx="2430780" cy="2430780"/>
            <wp:effectExtent l="0" t="0" r="762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B9ED" w14:textId="77777777" w:rsidR="00762481" w:rsidRDefault="00762481" w:rsidP="00762481"/>
    <w:p w14:paraId="181CA9BD" w14:textId="27AD2798" w:rsidR="00762481" w:rsidRDefault="00762481" w:rsidP="00762481">
      <w:r>
        <w:t>4. For a hypothetical structure with the following atom coordinates and form factor values:</w:t>
      </w:r>
    </w:p>
    <w:p w14:paraId="424D5F68" w14:textId="77777777" w:rsidR="00762481" w:rsidRPr="000A6E94" w:rsidRDefault="00762481" w:rsidP="00762481">
      <w:r>
        <w:t>Atom name</w:t>
      </w:r>
      <w:r>
        <w:tab/>
      </w:r>
      <w:r>
        <w:rPr>
          <w:i/>
        </w:rPr>
        <w:t>x</w:t>
      </w:r>
      <w:r>
        <w:rPr>
          <w:i/>
        </w:rPr>
        <w:tab/>
        <w:t>y</w:t>
      </w:r>
      <w:r>
        <w:rPr>
          <w:i/>
        </w:rPr>
        <w:tab/>
        <w:t>z</w:t>
      </w:r>
      <w:r>
        <w:rPr>
          <w:i/>
        </w:rPr>
        <w:tab/>
        <w:t>f’</w:t>
      </w:r>
      <w:r>
        <w:rPr>
          <w:i/>
        </w:rPr>
        <w:tab/>
      </w:r>
      <w:r>
        <w:rPr>
          <w:rFonts w:ascii="Symbol" w:hAnsi="Symbol"/>
        </w:rPr>
        <w:t></w:t>
      </w:r>
      <w:r>
        <w:rPr>
          <w:i/>
        </w:rPr>
        <w:t>f’</w:t>
      </w:r>
      <w:r>
        <w:tab/>
      </w:r>
      <w:r>
        <w:rPr>
          <w:rFonts w:ascii="Symbol" w:hAnsi="Symbol"/>
        </w:rPr>
        <w:t></w:t>
      </w:r>
      <w:r>
        <w:rPr>
          <w:i/>
        </w:rPr>
        <w:t>f”</w:t>
      </w:r>
    </w:p>
    <w:p w14:paraId="2D51F7CB" w14:textId="77777777" w:rsidR="00762481" w:rsidRDefault="00762481" w:rsidP="00762481">
      <w:r>
        <w:t>C1</w:t>
      </w:r>
      <w:r>
        <w:tab/>
      </w:r>
      <w:r>
        <w:tab/>
        <w:t>0.125</w:t>
      </w:r>
      <w:r>
        <w:tab/>
        <w:t>0.000</w:t>
      </w:r>
      <w:r>
        <w:tab/>
        <w:t>0.100</w:t>
      </w:r>
      <w:r>
        <w:tab/>
        <w:t>11</w:t>
      </w:r>
      <w:r>
        <w:tab/>
        <w:t>-0.020</w:t>
      </w:r>
      <w:r>
        <w:tab/>
        <w:t>0.001</w:t>
      </w:r>
    </w:p>
    <w:p w14:paraId="3C9BE683" w14:textId="77777777" w:rsidR="00762481" w:rsidRDefault="00762481" w:rsidP="00762481">
      <w:r>
        <w:t>N1</w:t>
      </w:r>
      <w:r>
        <w:tab/>
      </w:r>
      <w:r>
        <w:tab/>
        <w:t>0.000</w:t>
      </w:r>
      <w:r>
        <w:tab/>
        <w:t>0.000</w:t>
      </w:r>
      <w:r>
        <w:tab/>
        <w:t>0.500</w:t>
      </w:r>
      <w:r>
        <w:tab/>
        <w:t>12</w:t>
      </w:r>
      <w:r>
        <w:tab/>
        <w:t>-0.021</w:t>
      </w:r>
      <w:r>
        <w:tab/>
        <w:t>0.001</w:t>
      </w:r>
    </w:p>
    <w:p w14:paraId="43E6F92B" w14:textId="77777777" w:rsidR="00762481" w:rsidRDefault="00762481" w:rsidP="00762481">
      <w:r>
        <w:t>Cl1</w:t>
      </w:r>
      <w:r>
        <w:tab/>
      </w:r>
      <w:r>
        <w:tab/>
        <w:t>0.450</w:t>
      </w:r>
      <w:r>
        <w:tab/>
        <w:t>0.250</w:t>
      </w:r>
      <w:r>
        <w:tab/>
        <w:t>0.750</w:t>
      </w:r>
      <w:r>
        <w:tab/>
        <w:t>46</w:t>
      </w:r>
      <w:r>
        <w:tab/>
        <w:t>-6.000</w:t>
      </w:r>
      <w:r>
        <w:tab/>
        <w:t>2.000</w:t>
      </w:r>
    </w:p>
    <w:p w14:paraId="6D9367F7" w14:textId="77777777" w:rsidR="00762481" w:rsidRDefault="00762481" w:rsidP="00762481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011</w:t>
      </w:r>
      <w:r>
        <w:t xml:space="preserve"> in the complex plane IGNORING anomalous scattering. Please make your vector lengths and angles as accurate as possible.</w:t>
      </w:r>
    </w:p>
    <w:p w14:paraId="5B33718D" w14:textId="77777777" w:rsidR="00762481" w:rsidRDefault="00762481" w:rsidP="00762481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011</w:t>
      </w:r>
      <w:r>
        <w:t xml:space="preserve"> in the complex plane INCLUDING anomalous scattering. Please make your vector lengths and angles as accurate as possible.</w:t>
      </w:r>
    </w:p>
    <w:p w14:paraId="067E6CD1" w14:textId="7F1C1E18" w:rsidR="00762481" w:rsidRPr="00762481" w:rsidRDefault="00762481" w:rsidP="00BE3C96">
      <w:r>
        <w:t xml:space="preserve">Does the inclusion of anomalous scattering increase or decrease the value of </w:t>
      </w:r>
      <w:r>
        <w:rPr>
          <w:i/>
        </w:rPr>
        <w:t>F</w:t>
      </w:r>
      <w:r>
        <w:rPr>
          <w:vertAlign w:val="subscript"/>
        </w:rPr>
        <w:t>011</w:t>
      </w:r>
      <w:r>
        <w:rPr>
          <w:vertAlign w:val="subscript"/>
        </w:rPr>
        <w:softHyphen/>
      </w:r>
      <w:r>
        <w:t>?</w:t>
      </w:r>
    </w:p>
    <w:p w14:paraId="7BD54CD2" w14:textId="30D4A73F" w:rsidR="00762481" w:rsidRDefault="00762481" w:rsidP="00762481"/>
    <w:p w14:paraId="2C2D0409" w14:textId="2CE2AC91" w:rsidR="00BE3C96" w:rsidRDefault="00BE3C96" w:rsidP="00BE3C96">
      <w:pPr>
        <w:pStyle w:val="Heading2"/>
      </w:pPr>
      <w:bookmarkStart w:id="18" w:name="_Toc58334212"/>
      <w:r>
        <w:t>9. Anomalous Dispersion, Twinning</w:t>
      </w:r>
      <w:bookmarkEnd w:id="18"/>
    </w:p>
    <w:p w14:paraId="6920D8E0" w14:textId="77777777" w:rsidR="00BE3C96" w:rsidRDefault="00BE3C96" w:rsidP="00762481"/>
    <w:p w14:paraId="673573D4" w14:textId="77777777" w:rsidR="00BE3C96" w:rsidRDefault="00BE3C96" w:rsidP="00BE3C96">
      <w:r>
        <w:t>1. For a hypothetical structure with the following atom coordinates and form factor values:</w:t>
      </w:r>
    </w:p>
    <w:p w14:paraId="682AD7E8" w14:textId="77777777" w:rsidR="00BE3C96" w:rsidRPr="000A6E94" w:rsidRDefault="00BE3C96" w:rsidP="00BE3C96">
      <w:r>
        <w:t>Atom name</w:t>
      </w:r>
      <w:r>
        <w:tab/>
      </w:r>
      <w:r>
        <w:rPr>
          <w:i/>
        </w:rPr>
        <w:t>x</w:t>
      </w:r>
      <w:r>
        <w:rPr>
          <w:i/>
        </w:rPr>
        <w:tab/>
        <w:t>y</w:t>
      </w:r>
      <w:r>
        <w:rPr>
          <w:i/>
        </w:rPr>
        <w:tab/>
        <w:t>z</w:t>
      </w:r>
      <w:r>
        <w:rPr>
          <w:i/>
        </w:rPr>
        <w:tab/>
        <w:t>f’</w:t>
      </w:r>
      <w:r>
        <w:rPr>
          <w:i/>
        </w:rPr>
        <w:tab/>
      </w:r>
      <w:r>
        <w:rPr>
          <w:rFonts w:ascii="Symbol" w:hAnsi="Symbol"/>
        </w:rPr>
        <w:t></w:t>
      </w:r>
      <w:r>
        <w:rPr>
          <w:i/>
        </w:rPr>
        <w:t>f’</w:t>
      </w:r>
      <w:r>
        <w:tab/>
      </w:r>
      <w:r>
        <w:rPr>
          <w:rFonts w:ascii="Symbol" w:hAnsi="Symbol"/>
        </w:rPr>
        <w:t></w:t>
      </w:r>
      <w:r>
        <w:rPr>
          <w:i/>
        </w:rPr>
        <w:t>f”</w:t>
      </w:r>
    </w:p>
    <w:p w14:paraId="4EA9CAE1" w14:textId="77777777" w:rsidR="00BE3C96" w:rsidRDefault="00BE3C96" w:rsidP="00BE3C96">
      <w:r>
        <w:t>C1</w:t>
      </w:r>
      <w:r>
        <w:tab/>
      </w:r>
      <w:r>
        <w:tab/>
        <w:t>0.625</w:t>
      </w:r>
      <w:r>
        <w:tab/>
        <w:t>0.000</w:t>
      </w:r>
      <w:r>
        <w:tab/>
        <w:t>0.890</w:t>
      </w:r>
      <w:r>
        <w:tab/>
        <w:t>6</w:t>
      </w:r>
      <w:r>
        <w:tab/>
        <w:t>-0.018</w:t>
      </w:r>
      <w:r>
        <w:tab/>
        <w:t>0.009</w:t>
      </w:r>
    </w:p>
    <w:p w14:paraId="62D8ED48" w14:textId="77777777" w:rsidR="00BE3C96" w:rsidRDefault="00BE3C96" w:rsidP="00BE3C96">
      <w:r>
        <w:t>N1</w:t>
      </w:r>
      <w:r>
        <w:tab/>
      </w:r>
      <w:r>
        <w:tab/>
        <w:t>0.000</w:t>
      </w:r>
      <w:r>
        <w:tab/>
        <w:t>0.000</w:t>
      </w:r>
      <w:r>
        <w:tab/>
        <w:t>0.518</w:t>
      </w:r>
      <w:r>
        <w:tab/>
        <w:t>7</w:t>
      </w:r>
      <w:r>
        <w:tab/>
        <w:t>-0.031</w:t>
      </w:r>
      <w:r>
        <w:tab/>
        <w:t>0.018</w:t>
      </w:r>
    </w:p>
    <w:p w14:paraId="3713D14D" w14:textId="77777777" w:rsidR="00BE3C96" w:rsidRDefault="00BE3C96" w:rsidP="00BE3C96">
      <w:r>
        <w:t>Co1</w:t>
      </w:r>
      <w:r>
        <w:tab/>
      </w:r>
      <w:r>
        <w:tab/>
        <w:t>0.150</w:t>
      </w:r>
      <w:r>
        <w:tab/>
        <w:t>0.250</w:t>
      </w:r>
      <w:r>
        <w:tab/>
        <w:t>0.259</w:t>
      </w:r>
      <w:r>
        <w:tab/>
        <w:t>27</w:t>
      </w:r>
      <w:r>
        <w:tab/>
        <w:t>-2.164</w:t>
      </w:r>
      <w:r>
        <w:tab/>
        <w:t>1.614</w:t>
      </w:r>
    </w:p>
    <w:p w14:paraId="60A74C75" w14:textId="77777777" w:rsidR="00BE3C96" w:rsidRDefault="00BE3C96" w:rsidP="00BE3C96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110</w:t>
      </w:r>
      <w:r>
        <w:t xml:space="preserve"> in the complex plane IGNORING anomalous scattering. Please make your vector lengths and angles as accurate as possible.</w:t>
      </w:r>
    </w:p>
    <w:p w14:paraId="0CCF6591" w14:textId="02CCB3E0" w:rsidR="00BE3C96" w:rsidRDefault="00BE3C96" w:rsidP="00BE3C96">
      <w:r>
        <w:t xml:space="preserve">Use the space below to construct a structure factor diagram for </w:t>
      </w:r>
      <w:r>
        <w:rPr>
          <w:i/>
        </w:rPr>
        <w:t>F</w:t>
      </w:r>
      <w:r>
        <w:rPr>
          <w:vertAlign w:val="subscript"/>
        </w:rPr>
        <w:t>110</w:t>
      </w:r>
      <w:r>
        <w:t xml:space="preserve"> in the complex plane INCLUDING anomalous scattering. Please make your vector lengths and angles as accurate as possible.</w:t>
      </w:r>
    </w:p>
    <w:p w14:paraId="0B7814E4" w14:textId="385882DB" w:rsidR="00BE3C96" w:rsidRDefault="00BE3C96" w:rsidP="00BE3C96">
      <w:r>
        <w:lastRenderedPageBreak/>
        <w:t>2. Consider the following twin laws for a tetragonal cell. Please describe the operation this twin law describes and its orientation (e.g. “two-fold rotation about the a axis” or some such), and classify each of the following twin laws as racemic, merohedral, non-merohedral, or pseudomerohedral.</w:t>
      </w:r>
    </w:p>
    <w:p w14:paraId="67208E7C" w14:textId="77777777" w:rsidR="00BE3C96" w:rsidRDefault="00BE3C96" w:rsidP="00BE3C96"/>
    <w:p w14:paraId="495463AE" w14:textId="3328A011" w:rsidR="00BE3C96" w:rsidRDefault="00BE3C96" w:rsidP="00BE3C96">
      <w:r>
        <w:t xml:space="preserve"> </w:t>
      </w:r>
      <w:r>
        <w:tab/>
      </w:r>
      <w:r>
        <w:tab/>
        <w:t>-1  0  0</w:t>
      </w:r>
      <w:r>
        <w:tab/>
      </w:r>
      <w:r>
        <w:tab/>
        <w:t xml:space="preserve">-1  0  0 </w:t>
      </w:r>
      <w:r>
        <w:tab/>
      </w:r>
      <w:r>
        <w:tab/>
        <w:t>0  1  0</w:t>
      </w:r>
      <w:r>
        <w:tab/>
        <w:t xml:space="preserve">   </w:t>
      </w:r>
      <w:r>
        <w:tab/>
        <w:t>0  0 -1</w:t>
      </w:r>
      <w:r>
        <w:tab/>
      </w:r>
      <w:r>
        <w:tab/>
        <w:t xml:space="preserve">  1  0  0</w:t>
      </w:r>
    </w:p>
    <w:p w14:paraId="4580D570" w14:textId="38916A5E" w:rsidR="00BE3C96" w:rsidRDefault="00BE3C96" w:rsidP="00BE3C96">
      <w:r>
        <w:t xml:space="preserve">  </w:t>
      </w:r>
      <w:r>
        <w:tab/>
      </w:r>
      <w:r>
        <w:tab/>
        <w:t xml:space="preserve"> 0 -1  0 </w:t>
      </w:r>
      <w:r>
        <w:tab/>
        <w:t xml:space="preserve"> </w:t>
      </w:r>
      <w:r>
        <w:tab/>
        <w:t xml:space="preserve"> 0 -1  0</w:t>
      </w:r>
      <w:r>
        <w:tab/>
      </w:r>
      <w:r>
        <w:tab/>
        <w:t>-1 0  0</w:t>
      </w:r>
      <w:r>
        <w:tab/>
        <w:t xml:space="preserve">   </w:t>
      </w:r>
      <w:r>
        <w:tab/>
        <w:t>0  1  0</w:t>
      </w:r>
      <w:r>
        <w:tab/>
        <w:t xml:space="preserve"> </w:t>
      </w:r>
      <w:r>
        <w:tab/>
        <w:t xml:space="preserve">  0 -1  0</w:t>
      </w:r>
    </w:p>
    <w:p w14:paraId="7A89119C" w14:textId="3DAA68D9" w:rsidR="00BE3C96" w:rsidRDefault="00BE3C96" w:rsidP="00BE3C96">
      <w:r>
        <w:t xml:space="preserve">  </w:t>
      </w:r>
      <w:r>
        <w:tab/>
      </w:r>
      <w:r>
        <w:tab/>
        <w:t xml:space="preserve"> 0  0 -1</w:t>
      </w:r>
      <w:r>
        <w:tab/>
      </w:r>
      <w:r>
        <w:tab/>
        <w:t xml:space="preserve"> 0  0  1</w:t>
      </w:r>
      <w:r>
        <w:tab/>
      </w:r>
      <w:r>
        <w:tab/>
        <w:t>0  0  1</w:t>
      </w:r>
      <w:r>
        <w:tab/>
        <w:t xml:space="preserve">   </w:t>
      </w:r>
      <w:r>
        <w:tab/>
        <w:t>1  0  0</w:t>
      </w:r>
      <w:r>
        <w:tab/>
        <w:t xml:space="preserve">  </w:t>
      </w:r>
      <w:r>
        <w:tab/>
        <w:t xml:space="preserve">  0  0 -1</w:t>
      </w:r>
    </w:p>
    <w:p w14:paraId="3D2C4EF0" w14:textId="77777777" w:rsidR="00BE3C96" w:rsidRDefault="00BE3C96" w:rsidP="00BE3C96"/>
    <w:p w14:paraId="67DD187D" w14:textId="67070A34" w:rsidR="00BE3C96" w:rsidRDefault="00BE3C96" w:rsidP="00BE3C96">
      <w:r>
        <w:t>Element: ________</w:t>
      </w:r>
      <w:r>
        <w:tab/>
      </w:r>
      <w:r>
        <w:tab/>
        <w:t>__________</w:t>
      </w:r>
      <w:r>
        <w:tab/>
      </w:r>
      <w:r>
        <w:tab/>
        <w:t>________</w:t>
      </w:r>
      <w:r>
        <w:tab/>
        <w:t xml:space="preserve">       ________</w:t>
      </w:r>
      <w:r>
        <w:tab/>
        <w:t>__________</w:t>
      </w:r>
    </w:p>
    <w:p w14:paraId="2801624E" w14:textId="77777777" w:rsidR="00BE3C96" w:rsidRDefault="00BE3C96" w:rsidP="00BE3C96"/>
    <w:p w14:paraId="58251D95" w14:textId="141F60F5" w:rsidR="00BE3C96" w:rsidRDefault="00BE3C96" w:rsidP="00BE3C96">
      <w:r>
        <w:t>Oriented: ________</w:t>
      </w:r>
      <w:r>
        <w:tab/>
      </w:r>
      <w:r>
        <w:tab/>
        <w:t>__________</w:t>
      </w:r>
      <w:r>
        <w:tab/>
      </w:r>
      <w:r>
        <w:tab/>
        <w:t>________</w:t>
      </w:r>
      <w:r>
        <w:tab/>
        <w:t xml:space="preserve">       ________</w:t>
      </w:r>
      <w:r>
        <w:tab/>
        <w:t>__________</w:t>
      </w:r>
    </w:p>
    <w:p w14:paraId="22ECAF67" w14:textId="77777777" w:rsidR="00BE3C96" w:rsidRDefault="00BE3C96" w:rsidP="00BE3C96"/>
    <w:p w14:paraId="6D11C6D3" w14:textId="12D75858" w:rsidR="00BE3C96" w:rsidRPr="0090441B" w:rsidRDefault="00BE3C96" w:rsidP="00BE3C96">
      <w:r w:rsidRPr="0090441B">
        <w:t>Type:</w:t>
      </w:r>
      <w:r w:rsidRPr="0090441B">
        <w:tab/>
        <w:t xml:space="preserve">    ________</w:t>
      </w:r>
      <w:r w:rsidRPr="0090441B">
        <w:tab/>
      </w:r>
      <w:r w:rsidRPr="0090441B">
        <w:tab/>
        <w:t>__________</w:t>
      </w:r>
      <w:r w:rsidRPr="0090441B">
        <w:tab/>
      </w:r>
      <w:r w:rsidRPr="0090441B">
        <w:tab/>
        <w:t>________</w:t>
      </w:r>
      <w:r w:rsidRPr="0090441B">
        <w:tab/>
        <w:t xml:space="preserve">       ________</w:t>
      </w:r>
      <w:r w:rsidRPr="0090441B">
        <w:tab/>
        <w:t>__________</w:t>
      </w:r>
    </w:p>
    <w:p w14:paraId="5E0586A2" w14:textId="77777777" w:rsidR="00BE3C96" w:rsidRPr="0090441B" w:rsidRDefault="00BE3C96" w:rsidP="00BE3C96">
      <w:r w:rsidRPr="0090441B">
        <w:t xml:space="preserve">(mero-, </w:t>
      </w:r>
    </w:p>
    <w:p w14:paraId="150AE9F8" w14:textId="77777777" w:rsidR="00BE3C96" w:rsidRPr="0090441B" w:rsidRDefault="00BE3C96" w:rsidP="00BE3C96">
      <w:r w:rsidRPr="0090441B">
        <w:t xml:space="preserve">non-mero-, </w:t>
      </w:r>
    </w:p>
    <w:p w14:paraId="5EBE7EE5" w14:textId="77777777" w:rsidR="00BE3C96" w:rsidRPr="0090441B" w:rsidRDefault="00BE3C96" w:rsidP="00BE3C96">
      <w:r w:rsidRPr="0090441B">
        <w:t>pseudomerohedral)</w:t>
      </w:r>
    </w:p>
    <w:p w14:paraId="76CEDC4D" w14:textId="77777777" w:rsidR="00BE3C96" w:rsidRPr="003447F3" w:rsidRDefault="00BE3C96" w:rsidP="00762481"/>
    <w:sectPr w:rsidR="00BE3C96" w:rsidRPr="003447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F231B"/>
    <w:multiLevelType w:val="hybridMultilevel"/>
    <w:tmpl w:val="4AD09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97639"/>
    <w:multiLevelType w:val="hybridMultilevel"/>
    <w:tmpl w:val="C8DADC7C"/>
    <w:lvl w:ilvl="0" w:tplc="38F0CA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C0700"/>
    <w:multiLevelType w:val="hybridMultilevel"/>
    <w:tmpl w:val="45EAA33A"/>
    <w:lvl w:ilvl="0" w:tplc="AC7CA17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5541E"/>
    <w:multiLevelType w:val="hybridMultilevel"/>
    <w:tmpl w:val="22D80F14"/>
    <w:lvl w:ilvl="0" w:tplc="85D4BD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982DCE"/>
    <w:multiLevelType w:val="hybridMultilevel"/>
    <w:tmpl w:val="8D22C1B2"/>
    <w:lvl w:ilvl="0" w:tplc="7548D9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C7F"/>
    <w:rsid w:val="00001D5E"/>
    <w:rsid w:val="0003176E"/>
    <w:rsid w:val="000606D3"/>
    <w:rsid w:val="00092FD6"/>
    <w:rsid w:val="001A6851"/>
    <w:rsid w:val="001D3AB7"/>
    <w:rsid w:val="003447F3"/>
    <w:rsid w:val="00430EC7"/>
    <w:rsid w:val="00433C72"/>
    <w:rsid w:val="00492FF5"/>
    <w:rsid w:val="005966EB"/>
    <w:rsid w:val="005B0C7F"/>
    <w:rsid w:val="00623BD6"/>
    <w:rsid w:val="00685954"/>
    <w:rsid w:val="00762481"/>
    <w:rsid w:val="00790EC2"/>
    <w:rsid w:val="00813654"/>
    <w:rsid w:val="008D50FA"/>
    <w:rsid w:val="009144E8"/>
    <w:rsid w:val="009364D5"/>
    <w:rsid w:val="00A256EA"/>
    <w:rsid w:val="00A36F17"/>
    <w:rsid w:val="00AA4B00"/>
    <w:rsid w:val="00AB33D2"/>
    <w:rsid w:val="00BE3C96"/>
    <w:rsid w:val="00C06952"/>
    <w:rsid w:val="00C319D1"/>
    <w:rsid w:val="00C55073"/>
    <w:rsid w:val="00E111AF"/>
    <w:rsid w:val="00E7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  <w14:docId w14:val="20BDC721"/>
  <w15:chartTrackingRefBased/>
  <w15:docId w15:val="{0D11EEAA-82E5-4865-B136-C9785FB8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C7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C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C7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B0C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5B0C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B0C7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B0C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B0C7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B0C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FD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25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Yinka Olatunji-Ojo</dc:creator>
  <cp:keywords/>
  <dc:description/>
  <cp:lastModifiedBy>Yinka Olatunji-Ojo</cp:lastModifiedBy>
  <cp:revision>11</cp:revision>
  <dcterms:created xsi:type="dcterms:W3CDTF">2020-10-19T20:30:00Z</dcterms:created>
  <dcterms:modified xsi:type="dcterms:W3CDTF">2021-02-04T22:55:00Z</dcterms:modified>
</cp:coreProperties>
</file>